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BE25B" w14:textId="77777777" w:rsidR="00EB1DF5" w:rsidRPr="00EB1DF5" w:rsidRDefault="00EB1DF5" w:rsidP="00DE66B2">
      <w:pPr>
        <w:keepNext/>
        <w:keepLines/>
        <w:tabs>
          <w:tab w:val="left" w:pos="0"/>
          <w:tab w:val="left" w:pos="142"/>
          <w:tab w:val="left" w:pos="284"/>
        </w:tabs>
        <w:spacing w:after="0" w:line="240" w:lineRule="auto"/>
        <w:jc w:val="both"/>
        <w:outlineLvl w:val="5"/>
        <w:rPr>
          <w:rFonts w:ascii="Times New Roman" w:hAnsi="Times New Roman"/>
          <w:sz w:val="24"/>
          <w:szCs w:val="24"/>
          <w:lang w:val="en-US"/>
        </w:rPr>
      </w:pPr>
      <w:bookmarkStart w:id="0" w:name="_Hlk43228775"/>
      <w:bookmarkStart w:id="1" w:name="OLE_LINK1"/>
      <w:bookmarkStart w:id="2" w:name="OLE_LINK2"/>
    </w:p>
    <w:p w14:paraId="0CF7793B" w14:textId="77777777" w:rsidR="00EB1DF5" w:rsidRPr="00EB1DF5" w:rsidRDefault="00EB1DF5" w:rsidP="00DE66B2">
      <w:pPr>
        <w:pStyle w:val="1"/>
        <w:tabs>
          <w:tab w:val="left" w:pos="2551"/>
          <w:tab w:val="left" w:pos="3458"/>
          <w:tab w:val="left" w:pos="6689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14:paraId="0CF27A71" w14:textId="77777777" w:rsidR="00EB1DF5" w:rsidRPr="00EB1DF5" w:rsidRDefault="00EB1DF5" w:rsidP="00DE66B2">
      <w:pPr>
        <w:pStyle w:val="ConsPlusNormal"/>
        <w:numPr>
          <w:ilvl w:val="0"/>
          <w:numId w:val="5"/>
        </w:numPr>
        <w:tabs>
          <w:tab w:val="left" w:pos="3231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Alfimova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M.V.,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Kondratyev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N.V.,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Golov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A.K.,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Golimbet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V.E. Profiling haplotype specific CpG and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CpH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methylation within a schizophrenia GWAS locus on chromosome 14 in schizophrenia and healthy subjects. Sci Rep. 2020 Mar 13;10(1):4704. </w:t>
      </w:r>
      <w:r w:rsidRPr="00EB1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DOI: </w:t>
      </w:r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10.3390/cells9010246   </w:t>
      </w:r>
    </w:p>
    <w:p w14:paraId="4D5008C2" w14:textId="77777777" w:rsidR="00EB1DF5" w:rsidRPr="00EB1DF5" w:rsidRDefault="00EB1DF5" w:rsidP="00DE66B2">
      <w:pPr>
        <w:pStyle w:val="ConsPlusNormal"/>
        <w:numPr>
          <w:ilvl w:val="0"/>
          <w:numId w:val="5"/>
        </w:numPr>
        <w:tabs>
          <w:tab w:val="left" w:pos="3231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Alfimova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M.V.,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Lezheiko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T.V., Smirnova S.V.,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Gabaeva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M.V.,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Golimbet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V.V. Effect of the C-reactive protein gene on risk and clinical characteristics of schizophrenia in winter-born individuals. Eur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Neuropsychopharmacol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. 2020 Jun; 35:81-88. </w:t>
      </w:r>
      <w:r w:rsidRPr="00EB1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DOI: </w:t>
      </w:r>
      <w:r w:rsidRPr="00EB1DF5">
        <w:rPr>
          <w:rFonts w:ascii="Times New Roman" w:hAnsi="Times New Roman" w:cs="Times New Roman"/>
          <w:sz w:val="24"/>
          <w:szCs w:val="24"/>
          <w:lang w:val="en-US"/>
        </w:rPr>
        <w:t>10.1016/j.euroneuro.2020.03.014</w:t>
      </w:r>
    </w:p>
    <w:p w14:paraId="126CCDCD" w14:textId="77777777" w:rsidR="00EB1DF5" w:rsidRPr="00DE66B2" w:rsidRDefault="00EB1DF5" w:rsidP="00DE66B2">
      <w:pPr>
        <w:pStyle w:val="a9"/>
        <w:numPr>
          <w:ilvl w:val="0"/>
          <w:numId w:val="5"/>
        </w:numPr>
        <w:rPr>
          <w:szCs w:val="24"/>
          <w:shd w:val="clear" w:color="auto" w:fill="FFFFFF"/>
          <w:lang w:val="en-US"/>
        </w:rPr>
      </w:pPr>
      <w:proofErr w:type="spellStart"/>
      <w:r w:rsidRPr="00DE66B2">
        <w:rPr>
          <w:szCs w:val="24"/>
          <w:shd w:val="clear" w:color="auto" w:fill="FFFFFF"/>
          <w:lang w:val="en-US"/>
        </w:rPr>
        <w:t>Bokov</w:t>
      </w:r>
      <w:proofErr w:type="spellEnd"/>
      <w:r w:rsidRPr="00DE66B2">
        <w:rPr>
          <w:szCs w:val="24"/>
          <w:shd w:val="clear" w:color="auto" w:fill="FFFFFF"/>
          <w:lang w:val="en-US"/>
        </w:rPr>
        <w:t xml:space="preserve"> D.O., M. A. </w:t>
      </w:r>
      <w:proofErr w:type="spellStart"/>
      <w:r w:rsidRPr="00DE66B2">
        <w:rPr>
          <w:szCs w:val="24"/>
          <w:shd w:val="clear" w:color="auto" w:fill="FFFFFF"/>
          <w:lang w:val="en-US"/>
        </w:rPr>
        <w:t>Morozova</w:t>
      </w:r>
      <w:proofErr w:type="spellEnd"/>
      <w:r w:rsidRPr="00DE66B2">
        <w:rPr>
          <w:szCs w:val="24"/>
          <w:shd w:val="clear" w:color="auto" w:fill="FFFFFF"/>
          <w:lang w:val="en-US"/>
        </w:rPr>
        <w:t xml:space="preserve">, A. G. </w:t>
      </w:r>
      <w:proofErr w:type="spellStart"/>
      <w:r w:rsidRPr="00DE66B2">
        <w:rPr>
          <w:szCs w:val="24"/>
          <w:shd w:val="clear" w:color="auto" w:fill="FFFFFF"/>
          <w:lang w:val="en-US"/>
        </w:rPr>
        <w:t>Beniashvili</w:t>
      </w:r>
      <w:proofErr w:type="spellEnd"/>
      <w:r w:rsidRPr="00DE66B2">
        <w:rPr>
          <w:szCs w:val="24"/>
          <w:shd w:val="clear" w:color="auto" w:fill="FFFFFF"/>
          <w:lang w:val="en-US"/>
        </w:rPr>
        <w:t>, V.V. </w:t>
      </w:r>
      <w:proofErr w:type="spellStart"/>
      <w:r w:rsidRPr="00DE66B2">
        <w:rPr>
          <w:szCs w:val="24"/>
          <w:shd w:val="clear" w:color="auto" w:fill="FFFFFF"/>
          <w:lang w:val="en-US"/>
        </w:rPr>
        <w:t>Bessonov</w:t>
      </w:r>
      <w:proofErr w:type="spellEnd"/>
      <w:r w:rsidRPr="00DE66B2">
        <w:rPr>
          <w:szCs w:val="24"/>
          <w:shd w:val="clear" w:color="auto" w:fill="FFFFFF"/>
          <w:lang w:val="en-US"/>
        </w:rPr>
        <w:t xml:space="preserve">. </w:t>
      </w:r>
      <w:r w:rsidRPr="00DE66B2">
        <w:rPr>
          <w:rStyle w:val="il"/>
          <w:szCs w:val="24"/>
          <w:shd w:val="clear" w:color="auto" w:fill="FFFFFF"/>
          <w:lang w:val="en-US"/>
        </w:rPr>
        <w:t>Beta</w:t>
      </w:r>
      <w:r w:rsidRPr="00DE66B2">
        <w:rPr>
          <w:szCs w:val="24"/>
          <w:shd w:val="clear" w:color="auto" w:fill="FFFFFF"/>
          <w:lang w:val="en-US"/>
        </w:rPr>
        <w:t>-</w:t>
      </w:r>
      <w:proofErr w:type="spellStart"/>
      <w:r w:rsidRPr="00DE66B2">
        <w:rPr>
          <w:rStyle w:val="il"/>
          <w:szCs w:val="24"/>
          <w:shd w:val="clear" w:color="auto" w:fill="FFFFFF"/>
          <w:lang w:val="en-US"/>
        </w:rPr>
        <w:t>oxybutyrates</w:t>
      </w:r>
      <w:proofErr w:type="spellEnd"/>
      <w:r w:rsidRPr="00DE66B2">
        <w:rPr>
          <w:szCs w:val="24"/>
          <w:shd w:val="clear" w:color="auto" w:fill="FFFFFF"/>
          <w:lang w:val="en-US"/>
        </w:rPr>
        <w:t>:  </w:t>
      </w:r>
      <w:r w:rsidRPr="00DE66B2">
        <w:rPr>
          <w:rStyle w:val="il"/>
          <w:szCs w:val="24"/>
          <w:shd w:val="clear" w:color="auto" w:fill="FFFFFF"/>
          <w:lang w:val="en-US"/>
        </w:rPr>
        <w:t xml:space="preserve">biological </w:t>
      </w:r>
      <w:proofErr w:type="gramStart"/>
      <w:r w:rsidRPr="00DE66B2">
        <w:rPr>
          <w:szCs w:val="24"/>
          <w:shd w:val="clear" w:color="auto" w:fill="FFFFFF"/>
          <w:lang w:val="en-US"/>
        </w:rPr>
        <w:t xml:space="preserve">and  </w:t>
      </w:r>
      <w:r w:rsidRPr="00DE66B2">
        <w:rPr>
          <w:rStyle w:val="il"/>
          <w:szCs w:val="24"/>
          <w:shd w:val="clear" w:color="auto" w:fill="FFFFFF"/>
          <w:lang w:val="en-US"/>
        </w:rPr>
        <w:t>pharmacological</w:t>
      </w:r>
      <w:proofErr w:type="gramEnd"/>
      <w:r w:rsidRPr="00DE66B2">
        <w:rPr>
          <w:szCs w:val="24"/>
          <w:shd w:val="clear" w:color="auto" w:fill="FFFFFF"/>
          <w:lang w:val="en-US"/>
        </w:rPr>
        <w:t> </w:t>
      </w:r>
      <w:r w:rsidRPr="00DE66B2">
        <w:rPr>
          <w:rStyle w:val="il"/>
          <w:szCs w:val="24"/>
          <w:shd w:val="clear" w:color="auto" w:fill="FFFFFF"/>
          <w:lang w:val="en-US"/>
        </w:rPr>
        <w:t>effects</w:t>
      </w:r>
      <w:r w:rsidRPr="00DE66B2">
        <w:rPr>
          <w:szCs w:val="24"/>
          <w:shd w:val="clear" w:color="auto" w:fill="FFFFFF"/>
          <w:lang w:val="en-US"/>
        </w:rPr>
        <w:t xml:space="preserve">. Systematic Reviews in </w:t>
      </w:r>
      <w:proofErr w:type="spellStart"/>
      <w:r w:rsidRPr="00DE66B2">
        <w:rPr>
          <w:szCs w:val="24"/>
          <w:shd w:val="clear" w:color="auto" w:fill="FFFFFF"/>
          <w:lang w:val="en-US"/>
        </w:rPr>
        <w:t>Pharmacy.v</w:t>
      </w:r>
      <w:proofErr w:type="spellEnd"/>
      <w:r w:rsidRPr="00DE66B2">
        <w:rPr>
          <w:szCs w:val="24"/>
          <w:shd w:val="clear" w:color="auto" w:fill="FFFFFF"/>
          <w:lang w:val="en-US"/>
        </w:rPr>
        <w:t xml:space="preserve"> </w:t>
      </w:r>
      <w:proofErr w:type="gramStart"/>
      <w:r w:rsidRPr="00DE66B2">
        <w:rPr>
          <w:szCs w:val="24"/>
          <w:shd w:val="clear" w:color="auto" w:fill="FFFFFF"/>
          <w:lang w:val="en-US"/>
        </w:rPr>
        <w:t>2,issue</w:t>
      </w:r>
      <w:proofErr w:type="gramEnd"/>
      <w:r w:rsidRPr="00DE66B2">
        <w:rPr>
          <w:szCs w:val="24"/>
          <w:shd w:val="clear" w:color="auto" w:fill="FFFFFF"/>
          <w:lang w:val="en-US"/>
        </w:rPr>
        <w:t xml:space="preserve"> 12,2021 doi:10.31838/srp.2020.9.125, S</w:t>
      </w:r>
    </w:p>
    <w:p w14:paraId="731FE459" w14:textId="77777777" w:rsidR="00EB1DF5" w:rsidRPr="00DE66B2" w:rsidRDefault="00EB1DF5" w:rsidP="00DE66B2">
      <w:pPr>
        <w:pStyle w:val="a9"/>
        <w:numPr>
          <w:ilvl w:val="0"/>
          <w:numId w:val="5"/>
        </w:numPr>
        <w:tabs>
          <w:tab w:val="left" w:pos="3231"/>
        </w:tabs>
        <w:suppressAutoHyphens/>
        <w:rPr>
          <w:color w:val="000000" w:themeColor="text1"/>
          <w:szCs w:val="24"/>
          <w:lang w:val="en-US"/>
        </w:rPr>
      </w:pPr>
      <w:proofErr w:type="spellStart"/>
      <w:r w:rsidRPr="00DE66B2">
        <w:rPr>
          <w:color w:val="000000" w:themeColor="text1"/>
          <w:szCs w:val="24"/>
          <w:lang w:val="en-US"/>
        </w:rPr>
        <w:t>Burbaeva</w:t>
      </w:r>
      <w:proofErr w:type="spellEnd"/>
      <w:r w:rsidRPr="00DE66B2">
        <w:rPr>
          <w:color w:val="000000" w:themeColor="text1"/>
          <w:szCs w:val="24"/>
          <w:lang w:val="en-US"/>
        </w:rPr>
        <w:t xml:space="preserve"> G. Sh., </w:t>
      </w:r>
      <w:proofErr w:type="spellStart"/>
      <w:r w:rsidRPr="00DE66B2">
        <w:rPr>
          <w:color w:val="000000" w:themeColor="text1"/>
          <w:szCs w:val="24"/>
          <w:lang w:val="en-US"/>
        </w:rPr>
        <w:t>Androsova</w:t>
      </w:r>
      <w:proofErr w:type="spellEnd"/>
      <w:r w:rsidRPr="00DE66B2">
        <w:rPr>
          <w:color w:val="000000" w:themeColor="text1"/>
          <w:szCs w:val="24"/>
          <w:lang w:val="en-US"/>
        </w:rPr>
        <w:t xml:space="preserve"> L. V., </w:t>
      </w:r>
      <w:proofErr w:type="spellStart"/>
      <w:r w:rsidRPr="00DE66B2">
        <w:rPr>
          <w:color w:val="000000" w:themeColor="text1"/>
          <w:szCs w:val="24"/>
          <w:lang w:val="en-US"/>
        </w:rPr>
        <w:t>Savushkina</w:t>
      </w:r>
      <w:proofErr w:type="spellEnd"/>
      <w:r w:rsidRPr="00DE66B2">
        <w:rPr>
          <w:color w:val="000000" w:themeColor="text1"/>
          <w:szCs w:val="24"/>
          <w:lang w:val="en-US"/>
        </w:rPr>
        <w:t xml:space="preserve"> O. K. Binding of Colchicine to Tubulin in the Brain Structures in Normal Conditions and in Schizophrenia. // </w:t>
      </w:r>
      <w:r w:rsidRPr="00DE66B2">
        <w:rPr>
          <w:bCs/>
          <w:color w:val="000000" w:themeColor="text1"/>
          <w:szCs w:val="24"/>
          <w:lang w:val="en-US"/>
        </w:rPr>
        <w:t>Neurochemical Journal. - 2020. -  Vol.14, No. 2</w:t>
      </w:r>
      <w:r w:rsidRPr="00DE66B2">
        <w:rPr>
          <w:color w:val="000000" w:themeColor="text1"/>
          <w:szCs w:val="24"/>
          <w:lang w:val="en-US"/>
        </w:rPr>
        <w:t xml:space="preserve">. </w:t>
      </w:r>
      <w:r w:rsidRPr="00DE66B2">
        <w:rPr>
          <w:szCs w:val="24"/>
          <w:lang w:val="en-US"/>
        </w:rPr>
        <w:t>- P</w:t>
      </w:r>
      <w:r w:rsidRPr="00DE66B2">
        <w:rPr>
          <w:bCs/>
          <w:color w:val="000000" w:themeColor="text1"/>
          <w:szCs w:val="24"/>
          <w:lang w:val="en-US"/>
        </w:rPr>
        <w:t>. 235-238.</w:t>
      </w:r>
      <w:r w:rsidRPr="00DE66B2">
        <w:rPr>
          <w:color w:val="000000" w:themeColor="text1"/>
          <w:szCs w:val="24"/>
          <w:lang w:val="en-US"/>
        </w:rPr>
        <w:t xml:space="preserve"> </w:t>
      </w:r>
      <w:proofErr w:type="spellStart"/>
      <w:r w:rsidRPr="00DE66B2">
        <w:rPr>
          <w:color w:val="000000" w:themeColor="text1"/>
          <w:szCs w:val="24"/>
          <w:lang w:val="en-US"/>
        </w:rPr>
        <w:t>doi</w:t>
      </w:r>
      <w:proofErr w:type="spellEnd"/>
      <w:r w:rsidRPr="00DE66B2">
        <w:rPr>
          <w:color w:val="000000" w:themeColor="text1"/>
          <w:szCs w:val="24"/>
          <w:lang w:val="en-US"/>
        </w:rPr>
        <w:t>: 10.1134/S1819712420010067</w:t>
      </w:r>
    </w:p>
    <w:p w14:paraId="298810FC" w14:textId="77777777" w:rsidR="00EB1DF5" w:rsidRPr="00EB1DF5" w:rsidRDefault="00EB1DF5" w:rsidP="00DE66B2">
      <w:pPr>
        <w:pStyle w:val="ConsPlusNormal"/>
        <w:numPr>
          <w:ilvl w:val="0"/>
          <w:numId w:val="5"/>
        </w:numPr>
        <w:tabs>
          <w:tab w:val="left" w:pos="3231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Ershova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ES, Malinovskaya EM,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Golimbet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VE,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Lezheiko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TV, Zakharova NV,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Shmarina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GV,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Veiko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RV,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Umriukhin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PE,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Kostyuk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GP,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Kutsev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SI,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Izhevskaya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VL,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Veiko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NN,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Kostyuk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SV. Copy number variations of satellite III (1q12) and ribosomal repeats in health and schizophrenia.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Schizophr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Res. 2020 </w:t>
      </w:r>
      <w:proofErr w:type="gramStart"/>
      <w:r w:rsidRPr="00EB1DF5">
        <w:rPr>
          <w:rFonts w:ascii="Times New Roman" w:hAnsi="Times New Roman" w:cs="Times New Roman"/>
          <w:sz w:val="24"/>
          <w:szCs w:val="24"/>
          <w:lang w:val="en-US"/>
        </w:rPr>
        <w:t>Sep;223:199</w:t>
      </w:r>
      <w:proofErr w:type="gram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-212, </w:t>
      </w:r>
      <w:r w:rsidRPr="00EB1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DOI: </w:t>
      </w:r>
      <w:r w:rsidRPr="00EB1DF5">
        <w:rPr>
          <w:rFonts w:ascii="Times New Roman" w:hAnsi="Times New Roman" w:cs="Times New Roman"/>
          <w:sz w:val="24"/>
          <w:szCs w:val="24"/>
          <w:lang w:val="en-US"/>
        </w:rPr>
        <w:t>10.1016/j.schres.2020.07.022</w:t>
      </w:r>
    </w:p>
    <w:p w14:paraId="640067B1" w14:textId="77777777" w:rsidR="00EB1DF5" w:rsidRPr="00EB1DF5" w:rsidRDefault="00EB1DF5" w:rsidP="00DE66B2">
      <w:pPr>
        <w:pStyle w:val="a9"/>
        <w:numPr>
          <w:ilvl w:val="0"/>
          <w:numId w:val="5"/>
        </w:numPr>
        <w:rPr>
          <w:szCs w:val="24"/>
          <w:lang w:val="en-US"/>
        </w:rPr>
      </w:pPr>
      <w:r w:rsidRPr="00EB1DF5">
        <w:rPr>
          <w:szCs w:val="24"/>
          <w:lang w:val="en-US"/>
        </w:rPr>
        <w:t xml:space="preserve">Gavrilova S.I., Alvarez A. </w:t>
      </w:r>
      <w:proofErr w:type="spellStart"/>
      <w:r w:rsidRPr="00EB1DF5">
        <w:rPr>
          <w:szCs w:val="24"/>
          <w:lang w:val="en-US"/>
        </w:rPr>
        <w:t>Cerebrolysin</w:t>
      </w:r>
      <w:proofErr w:type="spellEnd"/>
      <w:r w:rsidRPr="00EB1DF5">
        <w:rPr>
          <w:szCs w:val="24"/>
          <w:lang w:val="en-US"/>
        </w:rPr>
        <w:t xml:space="preserve"> in the therapy of mild cognitive impairment and dementia due to Alzheimer’s disease: 30 years of clinical use. </w:t>
      </w:r>
      <w:r w:rsidRPr="00EB1DF5">
        <w:rPr>
          <w:bCs/>
          <w:szCs w:val="24"/>
          <w:lang w:val="en-US"/>
        </w:rPr>
        <w:t>Medicinal Research Review</w:t>
      </w:r>
      <w:r w:rsidRPr="00EB1DF5">
        <w:rPr>
          <w:szCs w:val="24"/>
          <w:lang w:val="en-US"/>
        </w:rPr>
        <w:t>. 2020;1-29. DOI: 10.1002/med.21722</w:t>
      </w:r>
    </w:p>
    <w:p w14:paraId="7E96CA76" w14:textId="77777777" w:rsidR="00EB1DF5" w:rsidRPr="00EB1DF5" w:rsidRDefault="00EB1DF5" w:rsidP="00DE66B2">
      <w:pPr>
        <w:pStyle w:val="ConsPlusNormal"/>
        <w:numPr>
          <w:ilvl w:val="0"/>
          <w:numId w:val="5"/>
        </w:numPr>
        <w:tabs>
          <w:tab w:val="left" w:pos="3231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Golov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A.K.,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Kondratyev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N. V.,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Kostyuk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G. P.,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Golimbet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V. E. Novel Approaches for Identifying the Molecular Background of Schizophrenia. Cells 2020, 9,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pii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: E246; p. 1-39. 10.3390/cells9010246   </w:t>
      </w:r>
    </w:p>
    <w:p w14:paraId="79E216E9" w14:textId="77777777" w:rsidR="00EB1DF5" w:rsidRPr="00EB1DF5" w:rsidRDefault="00EB1DF5" w:rsidP="00DE66B2">
      <w:pPr>
        <w:pStyle w:val="ConsPlusNormal"/>
        <w:numPr>
          <w:ilvl w:val="0"/>
          <w:numId w:val="5"/>
        </w:numPr>
        <w:tabs>
          <w:tab w:val="left" w:pos="3231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Golov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AK,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Abashkin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DA,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Kondratyev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NV,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Razin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SV,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Gavrilov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AA,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Golimbet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VE. A modified protocol of Capture-C allows affordable and flexible high-resolution promoter interactome analysis. Sci Rep. 2020 Sep 23;10(1):15491. doi:10.1038/s41598-020-72496-4. </w:t>
      </w:r>
    </w:p>
    <w:p w14:paraId="7195E732" w14:textId="77777777" w:rsidR="00EB1DF5" w:rsidRPr="00DE66B2" w:rsidRDefault="00EB1DF5" w:rsidP="00DE66B2">
      <w:pPr>
        <w:pStyle w:val="a9"/>
        <w:numPr>
          <w:ilvl w:val="0"/>
          <w:numId w:val="5"/>
        </w:numPr>
        <w:tabs>
          <w:tab w:val="left" w:pos="2551"/>
          <w:tab w:val="left" w:pos="3458"/>
          <w:tab w:val="left" w:pos="6689"/>
        </w:tabs>
        <w:rPr>
          <w:szCs w:val="24"/>
          <w:lang w:val="en-US"/>
        </w:rPr>
      </w:pPr>
      <w:proofErr w:type="spellStart"/>
      <w:r w:rsidRPr="00DE66B2">
        <w:rPr>
          <w:color w:val="000000"/>
          <w:szCs w:val="24"/>
          <w:lang w:val="en-US"/>
        </w:rPr>
        <w:t>Heintz</w:t>
      </w:r>
      <w:proofErr w:type="spellEnd"/>
      <w:r w:rsidRPr="00DE66B2">
        <w:rPr>
          <w:color w:val="000000"/>
          <w:szCs w:val="24"/>
          <w:lang w:val="en-US"/>
        </w:rPr>
        <w:t xml:space="preserve">, S., Ruch, W., </w:t>
      </w:r>
      <w:proofErr w:type="spellStart"/>
      <w:r w:rsidRPr="00DE66B2">
        <w:rPr>
          <w:color w:val="000000"/>
          <w:szCs w:val="24"/>
          <w:lang w:val="en-US"/>
        </w:rPr>
        <w:t>Aykan</w:t>
      </w:r>
      <w:proofErr w:type="spellEnd"/>
      <w:r w:rsidRPr="00DE66B2">
        <w:rPr>
          <w:color w:val="000000"/>
          <w:szCs w:val="24"/>
          <w:lang w:val="en-US"/>
        </w:rPr>
        <w:t xml:space="preserve">, S., </w:t>
      </w:r>
      <w:proofErr w:type="spellStart"/>
      <w:r w:rsidRPr="00DE66B2">
        <w:rPr>
          <w:color w:val="000000"/>
          <w:szCs w:val="24"/>
          <w:lang w:val="en-US"/>
        </w:rPr>
        <w:t>Brdar</w:t>
      </w:r>
      <w:proofErr w:type="spellEnd"/>
      <w:r w:rsidRPr="00DE66B2">
        <w:rPr>
          <w:color w:val="000000"/>
          <w:szCs w:val="24"/>
          <w:lang w:val="en-US"/>
        </w:rPr>
        <w:t xml:space="preserve">, I., </w:t>
      </w:r>
      <w:proofErr w:type="spellStart"/>
      <w:r w:rsidRPr="00DE66B2">
        <w:rPr>
          <w:color w:val="000000"/>
          <w:szCs w:val="24"/>
          <w:lang w:val="en-US"/>
        </w:rPr>
        <w:t>Brzozowska</w:t>
      </w:r>
      <w:proofErr w:type="spellEnd"/>
      <w:r w:rsidRPr="00DE66B2">
        <w:rPr>
          <w:color w:val="000000"/>
          <w:szCs w:val="24"/>
          <w:lang w:val="en-US"/>
        </w:rPr>
        <w:t xml:space="preserve">, D., </w:t>
      </w:r>
      <w:proofErr w:type="spellStart"/>
      <w:r w:rsidRPr="00DE66B2">
        <w:rPr>
          <w:color w:val="000000"/>
          <w:szCs w:val="24"/>
          <w:lang w:val="en-US"/>
        </w:rPr>
        <w:t>Carretero</w:t>
      </w:r>
      <w:proofErr w:type="spellEnd"/>
      <w:r w:rsidRPr="00DE66B2">
        <w:rPr>
          <w:color w:val="000000"/>
          <w:szCs w:val="24"/>
          <w:lang w:val="en-US"/>
        </w:rPr>
        <w:t xml:space="preserve">-Dios, H., Chen, H.-C., </w:t>
      </w:r>
      <w:proofErr w:type="spellStart"/>
      <w:r w:rsidRPr="00DE66B2">
        <w:rPr>
          <w:color w:val="000000"/>
          <w:szCs w:val="24"/>
          <w:lang w:val="en-US"/>
        </w:rPr>
        <w:t>Chłopicki</w:t>
      </w:r>
      <w:proofErr w:type="spellEnd"/>
      <w:r w:rsidRPr="00DE66B2">
        <w:rPr>
          <w:color w:val="000000"/>
          <w:szCs w:val="24"/>
          <w:lang w:val="en-US"/>
        </w:rPr>
        <w:t xml:space="preserve">, W., Choi, I., </w:t>
      </w:r>
      <w:proofErr w:type="spellStart"/>
      <w:r w:rsidRPr="00DE66B2">
        <w:rPr>
          <w:color w:val="000000"/>
          <w:szCs w:val="24"/>
          <w:lang w:val="en-US"/>
        </w:rPr>
        <w:t>Dionigi</w:t>
      </w:r>
      <w:proofErr w:type="spellEnd"/>
      <w:r w:rsidRPr="00DE66B2">
        <w:rPr>
          <w:color w:val="000000"/>
          <w:szCs w:val="24"/>
          <w:lang w:val="en-US"/>
        </w:rPr>
        <w:t xml:space="preserve">, A., </w:t>
      </w:r>
      <w:proofErr w:type="spellStart"/>
      <w:r w:rsidRPr="00DE66B2">
        <w:rPr>
          <w:color w:val="000000"/>
          <w:szCs w:val="24"/>
          <w:lang w:val="en-US"/>
        </w:rPr>
        <w:t>Ďurka</w:t>
      </w:r>
      <w:proofErr w:type="spellEnd"/>
      <w:r w:rsidRPr="00DE66B2">
        <w:rPr>
          <w:color w:val="000000"/>
          <w:szCs w:val="24"/>
          <w:lang w:val="en-US"/>
        </w:rPr>
        <w:t xml:space="preserve">, R., Ford, T. E., </w:t>
      </w:r>
      <w:proofErr w:type="spellStart"/>
      <w:r w:rsidRPr="00DE66B2">
        <w:rPr>
          <w:color w:val="000000"/>
          <w:szCs w:val="24"/>
          <w:lang w:val="en-US"/>
        </w:rPr>
        <w:t>Güsewell</w:t>
      </w:r>
      <w:proofErr w:type="spellEnd"/>
      <w:r w:rsidRPr="00DE66B2">
        <w:rPr>
          <w:color w:val="000000"/>
          <w:szCs w:val="24"/>
          <w:lang w:val="en-US"/>
        </w:rPr>
        <w:t>, A., Isler, R. B., Ivanova, A.</w:t>
      </w:r>
      <w:proofErr w:type="gramStart"/>
      <w:r w:rsidRPr="00DE66B2">
        <w:rPr>
          <w:color w:val="000000"/>
          <w:szCs w:val="24"/>
          <w:lang w:val="en-US"/>
        </w:rPr>
        <w:t>,  и</w:t>
      </w:r>
      <w:proofErr w:type="gramEnd"/>
      <w:r w:rsidRPr="00DE66B2">
        <w:rPr>
          <w:color w:val="000000"/>
          <w:szCs w:val="24"/>
          <w:lang w:val="en-US"/>
        </w:rPr>
        <w:t xml:space="preserve"> </w:t>
      </w:r>
      <w:proofErr w:type="spellStart"/>
      <w:r w:rsidRPr="00DE66B2">
        <w:rPr>
          <w:color w:val="000000"/>
          <w:szCs w:val="24"/>
          <w:lang w:val="en-US"/>
        </w:rPr>
        <w:t>др</w:t>
      </w:r>
      <w:proofErr w:type="spellEnd"/>
      <w:r w:rsidRPr="00DE66B2">
        <w:rPr>
          <w:color w:val="000000"/>
          <w:szCs w:val="24"/>
          <w:lang w:val="en-US"/>
        </w:rPr>
        <w:t xml:space="preserve">.  (2020). Benevolent and corrective humor, life satisfaction, and broad humor dimensions: Extending the nomological network of the </w:t>
      </w:r>
      <w:proofErr w:type="spellStart"/>
      <w:r w:rsidRPr="00DE66B2">
        <w:rPr>
          <w:color w:val="000000"/>
          <w:szCs w:val="24"/>
          <w:lang w:val="en-US"/>
        </w:rPr>
        <w:t>BenCor</w:t>
      </w:r>
      <w:proofErr w:type="spellEnd"/>
      <w:r w:rsidRPr="00DE66B2">
        <w:rPr>
          <w:color w:val="000000"/>
          <w:szCs w:val="24"/>
          <w:lang w:val="en-US"/>
        </w:rPr>
        <w:t xml:space="preserve"> across 25 countries. Journal of Happiness Studies. 21, p. 2473–2492.</w:t>
      </w:r>
    </w:p>
    <w:p w14:paraId="6899B523" w14:textId="77777777" w:rsidR="00EB1DF5" w:rsidRPr="00DE66B2" w:rsidRDefault="00EB1DF5" w:rsidP="00DE66B2">
      <w:pPr>
        <w:pStyle w:val="a9"/>
        <w:numPr>
          <w:ilvl w:val="0"/>
          <w:numId w:val="5"/>
        </w:numPr>
        <w:rPr>
          <w:rStyle w:val="2"/>
          <w:rFonts w:ascii="Times New Roman" w:hAnsi="Times New Roman" w:cs="Times New Roman"/>
          <w:bCs/>
          <w:sz w:val="24"/>
          <w:szCs w:val="24"/>
        </w:rPr>
      </w:pPr>
      <w:proofErr w:type="spellStart"/>
      <w:r w:rsidRPr="00DE66B2">
        <w:rPr>
          <w:bCs/>
          <w:szCs w:val="24"/>
          <w:shd w:val="clear" w:color="auto" w:fill="FFFFFF"/>
          <w:lang w:val="en-US"/>
        </w:rPr>
        <w:t>Iourov</w:t>
      </w:r>
      <w:proofErr w:type="spellEnd"/>
      <w:r w:rsidRPr="00DE66B2">
        <w:rPr>
          <w:bCs/>
          <w:szCs w:val="24"/>
          <w:shd w:val="clear" w:color="auto" w:fill="FFFFFF"/>
          <w:lang w:val="en-US"/>
        </w:rPr>
        <w:t xml:space="preserve"> I.Y. (3), </w:t>
      </w:r>
      <w:proofErr w:type="spellStart"/>
      <w:r w:rsidRPr="00DE66B2">
        <w:rPr>
          <w:bCs/>
          <w:szCs w:val="24"/>
          <w:shd w:val="clear" w:color="auto" w:fill="FFFFFF"/>
          <w:lang w:val="en-US"/>
        </w:rPr>
        <w:t>Vorsanova</w:t>
      </w:r>
      <w:proofErr w:type="spellEnd"/>
      <w:r w:rsidRPr="00DE66B2">
        <w:rPr>
          <w:bCs/>
          <w:szCs w:val="24"/>
          <w:shd w:val="clear" w:color="auto" w:fill="FFFFFF"/>
          <w:lang w:val="en-US"/>
        </w:rPr>
        <w:t xml:space="preserve"> S.G. (2), </w:t>
      </w:r>
      <w:proofErr w:type="spellStart"/>
      <w:r w:rsidRPr="00DE66B2">
        <w:rPr>
          <w:bCs/>
          <w:szCs w:val="24"/>
          <w:shd w:val="clear" w:color="auto" w:fill="FFFFFF"/>
          <w:lang w:val="en-US"/>
        </w:rPr>
        <w:t>Yurov</w:t>
      </w:r>
      <w:proofErr w:type="spellEnd"/>
      <w:r w:rsidRPr="00DE66B2">
        <w:rPr>
          <w:bCs/>
          <w:szCs w:val="24"/>
          <w:shd w:val="clear" w:color="auto" w:fill="FFFFFF"/>
          <w:lang w:val="en-US"/>
        </w:rPr>
        <w:t xml:space="preserve"> Y.B. (2), </w:t>
      </w:r>
      <w:proofErr w:type="spellStart"/>
      <w:r w:rsidRPr="00DE66B2">
        <w:rPr>
          <w:bCs/>
          <w:szCs w:val="24"/>
          <w:shd w:val="clear" w:color="auto" w:fill="FFFFFF"/>
          <w:lang w:val="en-US"/>
        </w:rPr>
        <w:t>Zelenova</w:t>
      </w:r>
      <w:proofErr w:type="spellEnd"/>
      <w:r w:rsidRPr="00DE66B2">
        <w:rPr>
          <w:bCs/>
          <w:szCs w:val="24"/>
          <w:shd w:val="clear" w:color="auto" w:fill="FFFFFF"/>
          <w:lang w:val="en-US"/>
        </w:rPr>
        <w:t xml:space="preserve"> M.A. (2), </w:t>
      </w:r>
      <w:proofErr w:type="spellStart"/>
      <w:r w:rsidRPr="00DE66B2">
        <w:rPr>
          <w:bCs/>
          <w:szCs w:val="24"/>
          <w:shd w:val="clear" w:color="auto" w:fill="FFFFFF"/>
          <w:lang w:val="en-US"/>
        </w:rPr>
        <w:t>Kurinnaia</w:t>
      </w:r>
      <w:proofErr w:type="spellEnd"/>
      <w:r w:rsidRPr="00DE66B2">
        <w:rPr>
          <w:bCs/>
          <w:szCs w:val="24"/>
          <w:shd w:val="clear" w:color="auto" w:fill="FFFFFF"/>
          <w:lang w:val="en-US"/>
        </w:rPr>
        <w:t xml:space="preserve"> O.S. (2), </w:t>
      </w:r>
      <w:proofErr w:type="spellStart"/>
      <w:r w:rsidRPr="00DE66B2">
        <w:rPr>
          <w:bCs/>
          <w:szCs w:val="24"/>
          <w:shd w:val="clear" w:color="auto" w:fill="FFFFFF"/>
          <w:lang w:val="en-US"/>
        </w:rPr>
        <w:t>Vasin</w:t>
      </w:r>
      <w:proofErr w:type="spellEnd"/>
      <w:r w:rsidRPr="00DE66B2">
        <w:rPr>
          <w:bCs/>
          <w:szCs w:val="24"/>
          <w:shd w:val="clear" w:color="auto" w:fill="FFFFFF"/>
          <w:lang w:val="en-US"/>
        </w:rPr>
        <w:t xml:space="preserve"> K.S. (2), </w:t>
      </w:r>
      <w:proofErr w:type="spellStart"/>
      <w:r w:rsidRPr="00DE66B2">
        <w:rPr>
          <w:bCs/>
          <w:szCs w:val="24"/>
          <w:shd w:val="clear" w:color="auto" w:fill="FFFFFF"/>
          <w:lang w:val="en-US"/>
        </w:rPr>
        <w:t>Kutsev</w:t>
      </w:r>
      <w:proofErr w:type="spellEnd"/>
      <w:r w:rsidRPr="00DE66B2">
        <w:rPr>
          <w:bCs/>
          <w:szCs w:val="24"/>
          <w:shd w:val="clear" w:color="auto" w:fill="FFFFFF"/>
          <w:lang w:val="en-US"/>
        </w:rPr>
        <w:t xml:space="preserve"> S.I. The </w:t>
      </w:r>
      <w:proofErr w:type="spellStart"/>
      <w:r w:rsidRPr="00DE66B2">
        <w:rPr>
          <w:bCs/>
          <w:szCs w:val="24"/>
          <w:shd w:val="clear" w:color="auto" w:fill="FFFFFF"/>
          <w:lang w:val="en-US"/>
        </w:rPr>
        <w:t>Cytogenomic</w:t>
      </w:r>
      <w:proofErr w:type="spellEnd"/>
      <w:r w:rsidRPr="00DE66B2">
        <w:rPr>
          <w:bCs/>
          <w:szCs w:val="24"/>
          <w:shd w:val="clear" w:color="auto" w:fill="FFFFFF"/>
          <w:lang w:val="en-US"/>
        </w:rPr>
        <w:t xml:space="preserve"> “Theory of Everything”: </w:t>
      </w:r>
      <w:proofErr w:type="spellStart"/>
      <w:r w:rsidRPr="00DE66B2">
        <w:rPr>
          <w:bCs/>
          <w:szCs w:val="24"/>
          <w:shd w:val="clear" w:color="auto" w:fill="FFFFFF"/>
          <w:lang w:val="en-US"/>
        </w:rPr>
        <w:t>Chromohelkosis</w:t>
      </w:r>
      <w:proofErr w:type="spellEnd"/>
      <w:r w:rsidRPr="00DE66B2">
        <w:rPr>
          <w:bCs/>
          <w:szCs w:val="24"/>
          <w:shd w:val="clear" w:color="auto" w:fill="FFFFFF"/>
          <w:lang w:val="en-US"/>
        </w:rPr>
        <w:t xml:space="preserve"> May Underlie Chromosomal</w:t>
      </w:r>
      <w:r w:rsidRPr="00DE66B2">
        <w:rPr>
          <w:szCs w:val="24"/>
          <w:shd w:val="clear" w:color="auto" w:fill="FFFFFF"/>
          <w:lang w:val="en-US"/>
        </w:rPr>
        <w:t xml:space="preserve"> Instability and Mosaicism in Disease and Aging. // </w:t>
      </w:r>
      <w:r w:rsidRPr="00DE66B2">
        <w:rPr>
          <w:rStyle w:val="a4"/>
          <w:i w:val="0"/>
          <w:szCs w:val="24"/>
          <w:shd w:val="clear" w:color="auto" w:fill="FFFFFF"/>
          <w:lang w:val="en-US"/>
        </w:rPr>
        <w:t>International Journal of Molecular Sciences</w:t>
      </w:r>
      <w:r w:rsidRPr="00DE66B2">
        <w:rPr>
          <w:rStyle w:val="a4"/>
          <w:i w:val="0"/>
          <w:szCs w:val="24"/>
          <w:lang w:val="en-US"/>
        </w:rPr>
        <w:t>.</w:t>
      </w:r>
      <w:r w:rsidRPr="00DE66B2">
        <w:rPr>
          <w:szCs w:val="24"/>
          <w:shd w:val="clear" w:color="auto" w:fill="FFFFFF"/>
          <w:lang w:val="en-US"/>
        </w:rPr>
        <w:t xml:space="preserve"> - </w:t>
      </w:r>
      <w:r w:rsidRPr="00DE66B2">
        <w:rPr>
          <w:bCs/>
          <w:szCs w:val="24"/>
          <w:shd w:val="clear" w:color="auto" w:fill="FFFFFF"/>
          <w:lang w:val="en-US"/>
        </w:rPr>
        <w:t>2020</w:t>
      </w:r>
      <w:r w:rsidRPr="00DE66B2">
        <w:rPr>
          <w:i/>
          <w:szCs w:val="24"/>
          <w:shd w:val="clear" w:color="auto" w:fill="FFFFFF"/>
          <w:lang w:val="en-US"/>
        </w:rPr>
        <w:t xml:space="preserve">, </w:t>
      </w:r>
      <w:r w:rsidRPr="00DE66B2">
        <w:rPr>
          <w:rStyle w:val="a4"/>
          <w:szCs w:val="24"/>
          <w:lang w:val="en-US"/>
        </w:rPr>
        <w:t>21</w:t>
      </w:r>
      <w:r w:rsidRPr="00DE66B2">
        <w:rPr>
          <w:szCs w:val="24"/>
          <w:shd w:val="clear" w:color="auto" w:fill="FFFFFF"/>
          <w:lang w:val="en-US"/>
        </w:rPr>
        <w:t xml:space="preserve">, 8328. </w:t>
      </w:r>
      <w:r w:rsidRPr="00DE66B2">
        <w:rPr>
          <w:szCs w:val="24"/>
          <w:shd w:val="clear" w:color="auto" w:fill="FFFFFF"/>
        </w:rPr>
        <w:t xml:space="preserve">13 </w:t>
      </w:r>
      <w:r w:rsidRPr="00DE66B2">
        <w:rPr>
          <w:szCs w:val="24"/>
          <w:shd w:val="clear" w:color="auto" w:fill="FFFFFF"/>
          <w:lang w:val="en-US"/>
        </w:rPr>
        <w:t>p</w:t>
      </w:r>
      <w:r w:rsidRPr="00DE66B2">
        <w:rPr>
          <w:szCs w:val="24"/>
          <w:shd w:val="clear" w:color="auto" w:fill="FFFFFF"/>
        </w:rPr>
        <w:t>. (</w:t>
      </w:r>
      <w:proofErr w:type="spellStart"/>
      <w:r w:rsidRPr="00DE66B2">
        <w:rPr>
          <w:szCs w:val="24"/>
        </w:rPr>
        <w:t>Импакт</w:t>
      </w:r>
      <w:proofErr w:type="spellEnd"/>
      <w:r w:rsidRPr="00DE66B2">
        <w:rPr>
          <w:szCs w:val="24"/>
        </w:rPr>
        <w:t xml:space="preserve"> фактор – 4,556) </w:t>
      </w:r>
      <w:hyperlink r:id="rId5" w:history="1">
        <w:r w:rsidRPr="00DE66B2">
          <w:rPr>
            <w:rStyle w:val="a3"/>
            <w:szCs w:val="24"/>
            <w:u w:val="none"/>
            <w:lang w:val="en-US"/>
          </w:rPr>
          <w:t>https</w:t>
        </w:r>
        <w:r w:rsidRPr="00DE66B2">
          <w:rPr>
            <w:rStyle w:val="a3"/>
            <w:szCs w:val="24"/>
            <w:u w:val="none"/>
          </w:rPr>
          <w:t>://</w:t>
        </w:r>
        <w:r w:rsidRPr="00DE66B2">
          <w:rPr>
            <w:rStyle w:val="a3"/>
            <w:szCs w:val="24"/>
            <w:u w:val="none"/>
            <w:lang w:val="en-US"/>
          </w:rPr>
          <w:t>doi</w:t>
        </w:r>
        <w:r w:rsidRPr="00DE66B2">
          <w:rPr>
            <w:rStyle w:val="a3"/>
            <w:szCs w:val="24"/>
            <w:u w:val="none"/>
          </w:rPr>
          <w:t>.</w:t>
        </w:r>
        <w:r w:rsidRPr="00DE66B2">
          <w:rPr>
            <w:rStyle w:val="a3"/>
            <w:szCs w:val="24"/>
            <w:u w:val="none"/>
            <w:lang w:val="en-US"/>
          </w:rPr>
          <w:t>org</w:t>
        </w:r>
        <w:r w:rsidRPr="00DE66B2">
          <w:rPr>
            <w:rStyle w:val="a3"/>
            <w:szCs w:val="24"/>
            <w:u w:val="none"/>
          </w:rPr>
          <w:t>/</w:t>
        </w:r>
        <w:r w:rsidRPr="00DE66B2">
          <w:rPr>
            <w:rStyle w:val="a3"/>
            <w:bCs/>
            <w:szCs w:val="24"/>
            <w:u w:val="none"/>
          </w:rPr>
          <w:t>10.3390/ijms21218328</w:t>
        </w:r>
      </w:hyperlink>
      <w:r w:rsidRPr="00DE66B2">
        <w:rPr>
          <w:szCs w:val="24"/>
          <w:shd w:val="clear" w:color="auto" w:fill="FFFFFF"/>
        </w:rPr>
        <w:t xml:space="preserve">, </w:t>
      </w:r>
      <w:hyperlink r:id="rId6" w:anchor="cite" w:history="1">
        <w:r w:rsidRPr="00DE66B2">
          <w:rPr>
            <w:rStyle w:val="a3"/>
            <w:szCs w:val="24"/>
            <w:u w:val="none"/>
          </w:rPr>
          <w:t>https://www.mdpi.com/1422-0067/21/21/8328#cite</w:t>
        </w:r>
      </w:hyperlink>
      <w:r w:rsidRPr="00DE66B2">
        <w:rPr>
          <w:szCs w:val="24"/>
        </w:rPr>
        <w:t xml:space="preserve">, </w:t>
      </w:r>
      <w:r w:rsidRPr="00DE66B2">
        <w:rPr>
          <w:rStyle w:val="2"/>
          <w:rFonts w:ascii="Times New Roman" w:hAnsi="Times New Roman" w:cs="Times New Roman"/>
          <w:sz w:val="24"/>
          <w:szCs w:val="24"/>
        </w:rPr>
        <w:t xml:space="preserve">квартиль </w:t>
      </w:r>
      <w:r w:rsidRPr="00DE66B2">
        <w:rPr>
          <w:bCs/>
          <w:iCs/>
          <w:szCs w:val="24"/>
          <w:lang w:val="en-US"/>
        </w:rPr>
        <w:t>Q</w:t>
      </w:r>
      <w:r w:rsidRPr="00DE66B2">
        <w:rPr>
          <w:bCs/>
          <w:iCs/>
          <w:szCs w:val="24"/>
        </w:rPr>
        <w:t>1</w:t>
      </w:r>
    </w:p>
    <w:p w14:paraId="6BC6EED5" w14:textId="77777777" w:rsidR="00EB1DF5" w:rsidRPr="00EB1DF5" w:rsidRDefault="00EB1DF5" w:rsidP="00DE66B2">
      <w:pPr>
        <w:pStyle w:val="ConsPlusNormal"/>
        <w:numPr>
          <w:ilvl w:val="0"/>
          <w:numId w:val="5"/>
        </w:numPr>
        <w:tabs>
          <w:tab w:val="left" w:pos="2551"/>
          <w:tab w:val="left" w:pos="3458"/>
          <w:tab w:val="left" w:pos="6689"/>
        </w:tabs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proofErr w:type="spellStart"/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Iourov</w:t>
      </w:r>
      <w:proofErr w:type="spellEnd"/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I.Y. The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Cytogenomic</w:t>
      </w:r>
      <w:proofErr w:type="spellEnd"/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“Theory of Everything”: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Chromohelkosis</w:t>
      </w:r>
      <w:proofErr w:type="spellEnd"/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May Underlie Chromosomal Instability and Mosaicism in Disease and Aging </w:t>
      </w:r>
      <w:r w:rsidRPr="00EB1DF5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EB1DF5">
        <w:rPr>
          <w:rFonts w:ascii="Times New Roman" w:hAnsi="Times New Roman" w:cs="Times New Roman"/>
          <w:sz w:val="24"/>
          <w:szCs w:val="24"/>
        </w:rPr>
        <w:t>Текст</w:t>
      </w:r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]/ </w:t>
      </w:r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I.Y.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Iourov</w:t>
      </w:r>
      <w:proofErr w:type="spellEnd"/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S.G.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Vorsanova</w:t>
      </w:r>
      <w:proofErr w:type="spellEnd"/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Y.B.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Yurov</w:t>
      </w:r>
      <w:proofErr w:type="spellEnd"/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M.A.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Zelenova</w:t>
      </w:r>
      <w:proofErr w:type="spellEnd"/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O.S.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Kurinnaia</w:t>
      </w:r>
      <w:proofErr w:type="spellEnd"/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K.S.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Vasin</w:t>
      </w:r>
      <w:proofErr w:type="spellEnd"/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S.I.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Kutsev</w:t>
      </w:r>
      <w:proofErr w:type="spellEnd"/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// </w:t>
      </w:r>
      <w:r w:rsidRPr="00EB1DF5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International Journal of Molecular Sciences</w:t>
      </w:r>
      <w:r w:rsidRPr="00EB1DF5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– 2020. –</w:t>
      </w:r>
      <w:r w:rsidRPr="00EB1DF5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 Vol.</w:t>
      </w:r>
      <w:r w:rsidRPr="00EB1DF5">
        <w:rPr>
          <w:rFonts w:ascii="Times New Roman" w:hAnsi="Times New Roman" w:cs="Times New Roman"/>
          <w:iCs/>
          <w:sz w:val="24"/>
          <w:szCs w:val="24"/>
          <w:lang w:val="en-US"/>
        </w:rPr>
        <w:t>21:</w:t>
      </w:r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8328. </w:t>
      </w:r>
      <w:r w:rsidRPr="00EB1DF5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13 p. (</w:t>
      </w:r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</w:rPr>
        <w:t>Статья</w:t>
      </w:r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) (</w:t>
      </w:r>
      <w:proofErr w:type="spellStart"/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</w:rPr>
        <w:t>Импакт</w:t>
      </w:r>
      <w:proofErr w:type="spellEnd"/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</w:rPr>
        <w:t>фактор</w:t>
      </w:r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</w:rPr>
        <w:t>журнала</w:t>
      </w:r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– 4,556; </w:t>
      </w:r>
      <w:r w:rsidRPr="00EB1DF5">
        <w:rPr>
          <w:rFonts w:ascii="Times New Roman" w:hAnsi="Times New Roman" w:cs="Times New Roman"/>
          <w:sz w:val="24"/>
          <w:szCs w:val="24"/>
        </w:rPr>
        <w:t>квартиль</w:t>
      </w:r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Q1) </w:t>
      </w:r>
      <w:hyperlink r:id="rId7" w:tgtFrame="_blank" w:history="1">
        <w:r w:rsidRPr="00EB1DF5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doi:10.3390/ijms21218328</w:t>
        </w:r>
      </w:hyperlink>
    </w:p>
    <w:p w14:paraId="49C54987" w14:textId="77777777" w:rsidR="00EB1DF5" w:rsidRPr="00EB1DF5" w:rsidRDefault="00EB1DF5" w:rsidP="00DE66B2">
      <w:pPr>
        <w:pStyle w:val="ConsPlusNormal"/>
        <w:numPr>
          <w:ilvl w:val="0"/>
          <w:numId w:val="5"/>
        </w:numPr>
        <w:tabs>
          <w:tab w:val="left" w:pos="3231"/>
        </w:tabs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Iznak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EV,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Iznak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AF,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Oleichik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IV. Quantitative EEG in Prediction of Efficiency of Combined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Antidepressive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Treatment Using Transcranial Magnetic Stimulation // Human Physiology 2020. V.46. No.6. C.621–626. DOI:10.1134/S0362119720060043  </w:t>
      </w:r>
    </w:p>
    <w:p w14:paraId="6BBF24B3" w14:textId="77777777" w:rsidR="00EB1DF5" w:rsidRPr="00EB1DF5" w:rsidRDefault="00EB1DF5" w:rsidP="00DE66B2">
      <w:pPr>
        <w:pStyle w:val="FR1"/>
        <w:numPr>
          <w:ilvl w:val="0"/>
          <w:numId w:val="5"/>
        </w:numPr>
        <w:tabs>
          <w:tab w:val="left" w:pos="323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EB1DF5">
        <w:rPr>
          <w:rFonts w:ascii="Times New Roman" w:hAnsi="Times New Roman" w:cs="Times New Roman"/>
          <w:sz w:val="24"/>
          <w:szCs w:val="24"/>
          <w:lang w:val="da-DK"/>
        </w:rPr>
        <w:t>Kaleda</w:t>
      </w:r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1DF5">
        <w:rPr>
          <w:rFonts w:ascii="Times New Roman" w:hAnsi="Times New Roman" w:cs="Times New Roman"/>
          <w:sz w:val="24"/>
          <w:szCs w:val="24"/>
          <w:lang w:val="da-DK"/>
        </w:rPr>
        <w:t>V</w:t>
      </w:r>
      <w:r w:rsidRPr="00EB1DF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B1DF5">
        <w:rPr>
          <w:rFonts w:ascii="Times New Roman" w:hAnsi="Times New Roman" w:cs="Times New Roman"/>
          <w:sz w:val="24"/>
          <w:szCs w:val="24"/>
          <w:lang w:val="da-DK"/>
        </w:rPr>
        <w:t>G</w:t>
      </w:r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EB1DF5">
        <w:rPr>
          <w:rFonts w:ascii="Times New Roman" w:hAnsi="Times New Roman" w:cs="Times New Roman"/>
          <w:sz w:val="24"/>
          <w:szCs w:val="24"/>
          <w:lang w:val="da-DK"/>
        </w:rPr>
        <w:t>Bozjko</w:t>
      </w:r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1DF5">
        <w:rPr>
          <w:rFonts w:ascii="Times New Roman" w:hAnsi="Times New Roman" w:cs="Times New Roman"/>
          <w:sz w:val="24"/>
          <w:szCs w:val="24"/>
          <w:lang w:val="da-DK"/>
        </w:rPr>
        <w:t>O</w:t>
      </w:r>
      <w:r w:rsidRPr="00EB1DF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B1DF5">
        <w:rPr>
          <w:rFonts w:ascii="Times New Roman" w:hAnsi="Times New Roman" w:cs="Times New Roman"/>
          <w:sz w:val="24"/>
          <w:szCs w:val="24"/>
          <w:lang w:val="da-DK"/>
        </w:rPr>
        <w:t>V</w:t>
      </w:r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EB1DF5">
        <w:rPr>
          <w:rFonts w:ascii="Times New Roman" w:hAnsi="Times New Roman" w:cs="Times New Roman"/>
          <w:sz w:val="24"/>
          <w:szCs w:val="24"/>
          <w:lang w:val="da-DK"/>
        </w:rPr>
        <w:t>Akhadov</w:t>
      </w:r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1DF5">
        <w:rPr>
          <w:rFonts w:ascii="Times New Roman" w:hAnsi="Times New Roman" w:cs="Times New Roman"/>
          <w:sz w:val="24"/>
          <w:szCs w:val="24"/>
          <w:lang w:val="da-DK"/>
        </w:rPr>
        <w:t>T</w:t>
      </w:r>
      <w:r w:rsidRPr="00EB1DF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B1DF5">
        <w:rPr>
          <w:rFonts w:ascii="Times New Roman" w:hAnsi="Times New Roman" w:cs="Times New Roman"/>
          <w:sz w:val="24"/>
          <w:szCs w:val="24"/>
          <w:lang w:val="da-DK"/>
        </w:rPr>
        <w:t>A</w:t>
      </w:r>
      <w:r w:rsidRPr="00EB1DF5">
        <w:rPr>
          <w:rFonts w:ascii="Times New Roman" w:hAnsi="Times New Roman" w:cs="Times New Roman"/>
          <w:sz w:val="24"/>
          <w:szCs w:val="24"/>
          <w:lang w:val="en-US"/>
        </w:rPr>
        <w:t>.,</w:t>
      </w:r>
      <w:r w:rsidRPr="00EB1D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B1DF5">
        <w:rPr>
          <w:rFonts w:ascii="Times New Roman" w:hAnsi="Times New Roman" w:cs="Times New Roman"/>
          <w:bCs/>
          <w:sz w:val="24"/>
          <w:szCs w:val="24"/>
          <w:lang w:val="en-US" w:eastAsia="ru-RU"/>
        </w:rPr>
        <w:t>Tomyshev</w:t>
      </w:r>
      <w:proofErr w:type="spellEnd"/>
      <w:r w:rsidRPr="00EB1DF5">
        <w:rPr>
          <w:rFonts w:ascii="Times New Roman" w:hAnsi="Times New Roman" w:cs="Times New Roman"/>
          <w:bCs/>
          <w:sz w:val="24"/>
          <w:szCs w:val="24"/>
          <w:lang w:val="en-US" w:eastAsia="ru-RU"/>
        </w:rPr>
        <w:t xml:space="preserve"> A.S</w:t>
      </w:r>
      <w:r w:rsidRPr="00EB1DF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, Tikhonov D.V.,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 w:eastAsia="ru-RU"/>
        </w:rPr>
        <w:t>Lebedeva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I.S.,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 w:eastAsia="ru-RU"/>
        </w:rPr>
        <w:t>Savvateeva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N.Y., </w:t>
      </w:r>
      <w:r w:rsidRPr="00EB1DF5">
        <w:rPr>
          <w:rFonts w:ascii="Times New Roman" w:hAnsi="Times New Roman" w:cs="Times New Roman"/>
          <w:sz w:val="24"/>
          <w:szCs w:val="24"/>
          <w:lang w:val="da-DK"/>
        </w:rPr>
        <w:t>Akhadov</w:t>
      </w:r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1DF5">
        <w:rPr>
          <w:rFonts w:ascii="Times New Roman" w:hAnsi="Times New Roman" w:cs="Times New Roman"/>
          <w:sz w:val="24"/>
          <w:szCs w:val="24"/>
          <w:lang w:val="da-DK"/>
        </w:rPr>
        <w:t>T</w:t>
      </w:r>
      <w:r w:rsidRPr="00EB1DF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B1DF5">
        <w:rPr>
          <w:rFonts w:ascii="Times New Roman" w:hAnsi="Times New Roman" w:cs="Times New Roman"/>
          <w:sz w:val="24"/>
          <w:szCs w:val="24"/>
          <w:lang w:val="da-DK"/>
        </w:rPr>
        <w:t>A</w:t>
      </w:r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. Neuroanatomical Features of the Brain in Juvenile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Shiftlike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Schizophrenia: Morphometry of the Gray Matter of the Prefrontal Cortex and Subcortical Structures. </w:t>
      </w:r>
      <w:proofErr w:type="spellStart"/>
      <w:r w:rsidRPr="00EB1DF5">
        <w:rPr>
          <w:rFonts w:ascii="Times New Roman" w:hAnsi="Times New Roman" w:cs="Times New Roman"/>
          <w:iCs/>
          <w:sz w:val="24"/>
          <w:szCs w:val="24"/>
          <w:lang w:val="en-US"/>
        </w:rPr>
        <w:t>Neurosci</w:t>
      </w:r>
      <w:proofErr w:type="spellEnd"/>
      <w:r w:rsidRPr="00EB1DF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EB1DF5">
        <w:rPr>
          <w:rFonts w:ascii="Times New Roman" w:hAnsi="Times New Roman" w:cs="Times New Roman"/>
          <w:iCs/>
          <w:sz w:val="24"/>
          <w:szCs w:val="24"/>
          <w:lang w:val="en-US"/>
        </w:rPr>
        <w:t>Behav</w:t>
      </w:r>
      <w:proofErr w:type="spellEnd"/>
      <w:r w:rsidRPr="00EB1DF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EB1DF5">
        <w:rPr>
          <w:rFonts w:ascii="Times New Roman" w:hAnsi="Times New Roman" w:cs="Times New Roman"/>
          <w:iCs/>
          <w:sz w:val="24"/>
          <w:szCs w:val="24"/>
          <w:lang w:val="en-US"/>
        </w:rPr>
        <w:t>Physi</w:t>
      </w:r>
      <w:proofErr w:type="spellEnd"/>
      <w:r w:rsidRPr="00EB1DF5">
        <w:rPr>
          <w:rFonts w:ascii="Times New Roman" w:hAnsi="Times New Roman" w:cs="Times New Roman"/>
          <w:iCs/>
          <w:sz w:val="24"/>
          <w:szCs w:val="24"/>
          <w:lang w:val="en-US"/>
        </w:rPr>
        <w:t>. 2020;</w:t>
      </w:r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1D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50: </w:t>
      </w:r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541–545. </w:t>
      </w:r>
      <w:hyperlink r:id="rId8" w:history="1">
        <w:r w:rsidRPr="00EB1DF5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https://doi.org/10.1007/s11055-020-00934-x</w:t>
        </w:r>
      </w:hyperlink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EEFCE35" w14:textId="77777777" w:rsidR="00EB1DF5" w:rsidRPr="00EB1DF5" w:rsidRDefault="00EB1DF5" w:rsidP="00DE66B2">
      <w:pPr>
        <w:pStyle w:val="ConsPlusNormal"/>
        <w:numPr>
          <w:ilvl w:val="0"/>
          <w:numId w:val="5"/>
        </w:numPr>
        <w:tabs>
          <w:tab w:val="left" w:pos="3231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Kamitaki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N. 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Sekar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A. 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Handsaker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RE , de Rivera H. , Tooley K. , Morris DL , Taylor KE , Whelan CW,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Tombleson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P. , Olde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Loohuis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LM 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Boehnke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M. , Kimberly RP, Kaufman KM, Harley JB,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Langefeld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CD, Seidman CE,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Pato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MT,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Pato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CN, 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Ophoff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RA, Graham RR, Criswell LA,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Vyse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TJ,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McCarroll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SA,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Ripke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S, Neale BM,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Corvin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A,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WaltersJTR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Farh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K,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Holmans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PA, Lee P,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Bulik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B1DF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Sullivan B, Collier DA,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Hailiang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Huang, Pers TH,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Agartz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I,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Agerbo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E, Albus M, Alexander M, Amin F,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Bacanu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S,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Begemann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M, Belliveau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RA,Bergen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B, Bevilacqua E,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Bigdeli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T, Black D, Bruggeman R,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Buccola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N, Buckner R,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Byerley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, Cahn W, Cai G, Cairns M, Campion D, Cantor R,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Carr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V, Carrera N, Catts S,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Chambert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K, Chan R, Chen R, Chen E,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WCheng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Cheung E, Chong S, Cloninger C, Cohen D, Cohen N,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Cormican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P, Craddock N, Crespo-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Facorro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B, Crowley J, Curtis D, Davidson M, Davis K, Degenhardt F, Del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Favero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J,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DeLisi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L,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Demontis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D,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Dikeos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D,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Dinan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T,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Djurovic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S, Donohoe G, Drapeau E, Duan J,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Dudbridge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F,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Durmishi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N, 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Eichhammer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P, Eriksson J, Escott-Price V, 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Essioux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L,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Fanous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A, Farrell M, Frank J, Franke L, Freedman R,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Freimer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N,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Friedl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M, Friedman J,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Fromer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M, Genovese G, Georgieva L, Gershon E,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Giegling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I, Giusti-Rodríguez G, Godard S, Goldstein J,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Golimbet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V et al. Complement Genes Contribute Sex-Biased Vulnerability in Diverse Disorders. Nature. 2020 Jun;582(7813): 577-581, </w:t>
      </w:r>
      <w:r w:rsidRPr="00EB1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DOI: </w:t>
      </w:r>
      <w:r w:rsidRPr="00EB1DF5">
        <w:rPr>
          <w:rFonts w:ascii="Times New Roman" w:hAnsi="Times New Roman" w:cs="Times New Roman"/>
          <w:sz w:val="24"/>
          <w:szCs w:val="24"/>
          <w:lang w:val="en-US"/>
        </w:rPr>
        <w:t>10.1038/s41586-020-2277-x</w:t>
      </w:r>
    </w:p>
    <w:p w14:paraId="70C67F5F" w14:textId="5C680799" w:rsidR="00EB1DF5" w:rsidRPr="00EB1DF5" w:rsidRDefault="00EB1DF5" w:rsidP="00DE66B2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B1DF5">
        <w:rPr>
          <w:rFonts w:ascii="Times New Roman" w:hAnsi="Times New Roman" w:cs="Times New Roman"/>
          <w:kern w:val="36"/>
          <w:sz w:val="24"/>
          <w:szCs w:val="24"/>
          <w:lang w:val="en-US"/>
        </w:rPr>
        <w:t>Kuleshina</w:t>
      </w:r>
      <w:proofErr w:type="spellEnd"/>
      <w:r w:rsidRPr="00EB1DF5">
        <w:rPr>
          <w:rFonts w:ascii="Times New Roman" w:hAnsi="Times New Roman" w:cs="Times New Roman"/>
          <w:kern w:val="36"/>
          <w:sz w:val="24"/>
          <w:szCs w:val="24"/>
          <w:lang w:val="en-US"/>
        </w:rPr>
        <w:t xml:space="preserve"> Olga N., Elena V. </w:t>
      </w:r>
      <w:proofErr w:type="spellStart"/>
      <w:proofErr w:type="gramStart"/>
      <w:r w:rsidRPr="00EB1DF5">
        <w:rPr>
          <w:rFonts w:ascii="Times New Roman" w:hAnsi="Times New Roman" w:cs="Times New Roman"/>
          <w:kern w:val="36"/>
          <w:sz w:val="24"/>
          <w:szCs w:val="24"/>
          <w:lang w:val="en-US"/>
        </w:rPr>
        <w:t>Kruykova</w:t>
      </w:r>
      <w:proofErr w:type="spellEnd"/>
      <w:r w:rsidRPr="00EB1DF5">
        <w:rPr>
          <w:rFonts w:ascii="Times New Roman" w:hAnsi="Times New Roman" w:cs="Times New Roman"/>
          <w:kern w:val="36"/>
          <w:sz w:val="24"/>
          <w:szCs w:val="24"/>
          <w:lang w:val="en-US"/>
        </w:rPr>
        <w:t>,  Elena</w:t>
      </w:r>
      <w:proofErr w:type="gramEnd"/>
      <w:r w:rsidRPr="00EB1DF5">
        <w:rPr>
          <w:rFonts w:ascii="Times New Roman" w:hAnsi="Times New Roman" w:cs="Times New Roman"/>
          <w:kern w:val="36"/>
          <w:sz w:val="24"/>
          <w:szCs w:val="24"/>
          <w:lang w:val="en-US"/>
        </w:rPr>
        <w:t xml:space="preserve"> G. </w:t>
      </w:r>
      <w:proofErr w:type="spellStart"/>
      <w:r w:rsidRPr="00EB1DF5">
        <w:rPr>
          <w:rFonts w:ascii="Times New Roman" w:hAnsi="Times New Roman" w:cs="Times New Roman"/>
          <w:kern w:val="36"/>
          <w:sz w:val="24"/>
          <w:szCs w:val="24"/>
          <w:lang w:val="en-US"/>
        </w:rPr>
        <w:t>Cheremnykh</w:t>
      </w:r>
      <w:proofErr w:type="spellEnd"/>
      <w:r w:rsidRPr="00EB1DF5">
        <w:rPr>
          <w:rFonts w:ascii="Times New Roman" w:hAnsi="Times New Roman" w:cs="Times New Roman"/>
          <w:kern w:val="36"/>
          <w:sz w:val="24"/>
          <w:szCs w:val="24"/>
          <w:lang w:val="en-US"/>
        </w:rPr>
        <w:t xml:space="preserve">, </w:t>
      </w:r>
      <w:r w:rsidRPr="00EB1DF5">
        <w:rPr>
          <w:rFonts w:ascii="Times New Roman" w:hAnsi="Times New Roman" w:cs="Times New Roman"/>
          <w:kern w:val="36"/>
          <w:sz w:val="24"/>
          <w:szCs w:val="24"/>
          <w:bdr w:val="single" w:sz="4" w:space="0" w:color="auto"/>
          <w:lang w:val="en-US"/>
        </w:rPr>
        <w:t>Leonid V. Kozlov</w:t>
      </w:r>
      <w:r w:rsidRPr="00EB1DF5">
        <w:rPr>
          <w:rFonts w:ascii="Times New Roman" w:hAnsi="Times New Roman" w:cs="Times New Roman"/>
          <w:kern w:val="36"/>
          <w:sz w:val="24"/>
          <w:szCs w:val="24"/>
          <w:lang w:val="en-US"/>
        </w:rPr>
        <w:t xml:space="preserve">, Tatyana V. </w:t>
      </w:r>
      <w:proofErr w:type="spellStart"/>
      <w:r w:rsidRPr="00EB1DF5">
        <w:rPr>
          <w:rFonts w:ascii="Times New Roman" w:hAnsi="Times New Roman" w:cs="Times New Roman"/>
          <w:kern w:val="36"/>
          <w:sz w:val="24"/>
          <w:szCs w:val="24"/>
          <w:lang w:val="en-US"/>
        </w:rPr>
        <w:t>Andreeva</w:t>
      </w:r>
      <w:proofErr w:type="spellEnd"/>
      <w:r w:rsidRPr="00EB1DF5">
        <w:rPr>
          <w:rFonts w:ascii="Times New Roman" w:hAnsi="Times New Roman" w:cs="Times New Roman"/>
          <w:kern w:val="36"/>
          <w:sz w:val="24"/>
          <w:szCs w:val="24"/>
          <w:lang w:val="en-US"/>
        </w:rPr>
        <w:t xml:space="preserve">, Vladislav G. </w:t>
      </w:r>
      <w:proofErr w:type="spellStart"/>
      <w:r w:rsidRPr="00EB1DF5">
        <w:rPr>
          <w:rFonts w:ascii="Times New Roman" w:hAnsi="Times New Roman" w:cs="Times New Roman"/>
          <w:kern w:val="36"/>
          <w:sz w:val="24"/>
          <w:szCs w:val="24"/>
          <w:lang w:val="en-US"/>
        </w:rPr>
        <w:t>Starkov</w:t>
      </w:r>
      <w:proofErr w:type="spellEnd"/>
      <w:r w:rsidRPr="00EB1DF5">
        <w:rPr>
          <w:rFonts w:ascii="Times New Roman" w:hAnsi="Times New Roman" w:cs="Times New Roman"/>
          <w:kern w:val="36"/>
          <w:sz w:val="24"/>
          <w:szCs w:val="24"/>
          <w:lang w:val="en-US"/>
        </w:rPr>
        <w:t xml:space="preserve">, Alexey V. </w:t>
      </w:r>
      <w:proofErr w:type="spellStart"/>
      <w:r w:rsidRPr="00EB1DF5">
        <w:rPr>
          <w:rFonts w:ascii="Times New Roman" w:hAnsi="Times New Roman" w:cs="Times New Roman"/>
          <w:kern w:val="36"/>
          <w:sz w:val="24"/>
          <w:szCs w:val="24"/>
          <w:lang w:val="en-US"/>
        </w:rPr>
        <w:t>Osipov</w:t>
      </w:r>
      <w:proofErr w:type="spellEnd"/>
      <w:r w:rsidRPr="00EB1DF5">
        <w:rPr>
          <w:rFonts w:ascii="Times New Roman" w:hAnsi="Times New Roman" w:cs="Times New Roman"/>
          <w:kern w:val="36"/>
          <w:sz w:val="24"/>
          <w:szCs w:val="24"/>
          <w:lang w:val="en-US"/>
        </w:rPr>
        <w:t xml:space="preserve">, Rustam H. </w:t>
      </w:r>
      <w:proofErr w:type="spellStart"/>
      <w:r w:rsidRPr="00EB1DF5">
        <w:rPr>
          <w:rFonts w:ascii="Times New Roman" w:hAnsi="Times New Roman" w:cs="Times New Roman"/>
          <w:kern w:val="36"/>
          <w:sz w:val="24"/>
          <w:szCs w:val="24"/>
          <w:lang w:val="en-US"/>
        </w:rPr>
        <w:t>Ziganshin</w:t>
      </w:r>
      <w:proofErr w:type="spellEnd"/>
      <w:r w:rsidRPr="00EB1DF5">
        <w:rPr>
          <w:rFonts w:ascii="Times New Roman" w:hAnsi="Times New Roman" w:cs="Times New Roman"/>
          <w:kern w:val="36"/>
          <w:sz w:val="24"/>
          <w:szCs w:val="24"/>
          <w:lang w:val="en-US"/>
        </w:rPr>
        <w:t xml:space="preserve">, Victor I. </w:t>
      </w:r>
      <w:proofErr w:type="spellStart"/>
      <w:r w:rsidRPr="00EB1DF5">
        <w:rPr>
          <w:rFonts w:ascii="Times New Roman" w:hAnsi="Times New Roman" w:cs="Times New Roman"/>
          <w:kern w:val="36"/>
          <w:sz w:val="24"/>
          <w:szCs w:val="24"/>
          <w:lang w:val="en-US"/>
        </w:rPr>
        <w:t>Tsetlin</w:t>
      </w:r>
      <w:proofErr w:type="spellEnd"/>
      <w:r w:rsidRPr="00EB1DF5">
        <w:rPr>
          <w:rFonts w:ascii="Times New Roman" w:hAnsi="Times New Roman" w:cs="Times New Roman"/>
          <w:kern w:val="36"/>
          <w:sz w:val="24"/>
          <w:szCs w:val="24"/>
          <w:lang w:val="en-US"/>
        </w:rPr>
        <w:t xml:space="preserve"> and Yuri N. </w:t>
      </w:r>
      <w:proofErr w:type="spellStart"/>
      <w:r w:rsidRPr="00EB1DF5">
        <w:rPr>
          <w:rFonts w:ascii="Times New Roman" w:hAnsi="Times New Roman" w:cs="Times New Roman"/>
          <w:kern w:val="36"/>
          <w:sz w:val="24"/>
          <w:szCs w:val="24"/>
          <w:lang w:val="en-US"/>
        </w:rPr>
        <w:t>Utkin</w:t>
      </w:r>
      <w:proofErr w:type="spellEnd"/>
      <w:r w:rsidRPr="00EB1DF5">
        <w:rPr>
          <w:rFonts w:ascii="Times New Roman" w:hAnsi="Times New Roman" w:cs="Times New Roman"/>
          <w:kern w:val="36"/>
          <w:sz w:val="24"/>
          <w:szCs w:val="24"/>
          <w:lang w:val="en-US"/>
        </w:rPr>
        <w:t>. Screening Snake Venoms for Toxicity to Tetrahymena Pyriformis Revealed Anti-Protozoan Activity of Cobra Cytotoxins, Toxins 2020, 12, 325;</w:t>
      </w:r>
      <w:r w:rsidR="00DE66B2" w:rsidRPr="00DE66B2">
        <w:rPr>
          <w:rFonts w:ascii="Times New Roman" w:hAnsi="Times New Roman" w:cs="Times New Roman"/>
          <w:kern w:val="36"/>
          <w:sz w:val="24"/>
          <w:szCs w:val="24"/>
          <w:lang w:val="en-US"/>
        </w:rPr>
        <w:t xml:space="preserve"> </w:t>
      </w:r>
      <w:hyperlink r:id="rId9" w:history="1">
        <w:r w:rsidR="00DE66B2" w:rsidRPr="008444F8">
          <w:rPr>
            <w:rStyle w:val="a3"/>
            <w:rFonts w:ascii="Times New Roman" w:hAnsi="Times New Roman" w:cs="Times New Roman"/>
            <w:kern w:val="36"/>
            <w:sz w:val="24"/>
            <w:szCs w:val="24"/>
            <w:lang w:val="en-US"/>
          </w:rPr>
          <w:t>https://doi.org/10.3390/toxins12050325</w:t>
        </w:r>
      </w:hyperlink>
      <w:r w:rsidRPr="00EB1DF5">
        <w:rPr>
          <w:rFonts w:ascii="Times New Roman" w:hAnsi="Times New Roman" w:cs="Times New Roman"/>
          <w:kern w:val="36"/>
          <w:sz w:val="24"/>
          <w:szCs w:val="24"/>
          <w:lang w:val="en-US"/>
        </w:rPr>
        <w:t xml:space="preserve"> </w:t>
      </w:r>
    </w:p>
    <w:p w14:paraId="0A116197" w14:textId="77777777" w:rsidR="00EB1DF5" w:rsidRPr="00EB1DF5" w:rsidRDefault="00EB1DF5" w:rsidP="00DE66B2">
      <w:pPr>
        <w:pStyle w:val="1"/>
        <w:numPr>
          <w:ilvl w:val="0"/>
          <w:numId w:val="5"/>
        </w:numPr>
        <w:tabs>
          <w:tab w:val="left" w:pos="2551"/>
          <w:tab w:val="left" w:pos="3458"/>
          <w:tab w:val="left" w:pos="6689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Manyukhina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V.O.,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Tomyshev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EB1DF5">
        <w:rPr>
          <w:rFonts w:ascii="Times New Roman" w:hAnsi="Times New Roman"/>
          <w:sz w:val="24"/>
          <w:szCs w:val="24"/>
          <w:lang w:val="en-US"/>
        </w:rPr>
        <w:t>A.S. ,</w:t>
      </w:r>
      <w:proofErr w:type="gramEnd"/>
      <w:r w:rsidRPr="00EB1D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Kaleda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V.G.,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Lebedeva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I.S.  Structural Characteristics of the Thalamocortical System and </w:t>
      </w:r>
      <w:r w:rsidRPr="00EB1DF5">
        <w:rPr>
          <w:rFonts w:ascii="Times New Roman" w:hAnsi="Times New Roman"/>
          <w:sz w:val="24"/>
          <w:szCs w:val="24"/>
        </w:rPr>
        <w:t>α</w:t>
      </w:r>
      <w:r w:rsidRPr="00EB1DF5">
        <w:rPr>
          <w:rFonts w:ascii="Times New Roman" w:hAnsi="Times New Roman"/>
          <w:sz w:val="24"/>
          <w:szCs w:val="24"/>
          <w:lang w:val="en-US"/>
        </w:rPr>
        <w:t xml:space="preserve"> Rhythm in Mentally Healthy Subjects and Schizophrenic Patients. // Human Physiology. — 2020. — T. 46, № 6. — C. 627-635 DOI: 10.1134/S0362119720050084</w:t>
      </w:r>
    </w:p>
    <w:p w14:paraId="57D99DEB" w14:textId="77777777" w:rsidR="00EB1DF5" w:rsidRPr="00DE66B2" w:rsidRDefault="00EB1DF5" w:rsidP="00DE66B2">
      <w:pPr>
        <w:pStyle w:val="a9"/>
        <w:numPr>
          <w:ilvl w:val="0"/>
          <w:numId w:val="5"/>
        </w:numPr>
        <w:rPr>
          <w:szCs w:val="24"/>
        </w:rPr>
      </w:pPr>
      <w:r w:rsidRPr="00DE66B2">
        <w:rPr>
          <w:bCs/>
          <w:szCs w:val="24"/>
          <w:shd w:val="clear" w:color="auto" w:fill="FFFFFF"/>
          <w:lang w:val="en-US"/>
        </w:rPr>
        <w:t xml:space="preserve">Mendez-Rosado L., </w:t>
      </w:r>
      <w:proofErr w:type="spellStart"/>
      <w:r w:rsidRPr="00DE66B2">
        <w:rPr>
          <w:bCs/>
          <w:szCs w:val="24"/>
          <w:shd w:val="clear" w:color="auto" w:fill="FFFFFF"/>
          <w:lang w:val="en-US"/>
        </w:rPr>
        <w:t>Lantigua</w:t>
      </w:r>
      <w:proofErr w:type="spellEnd"/>
      <w:r w:rsidRPr="00DE66B2">
        <w:rPr>
          <w:bCs/>
          <w:szCs w:val="24"/>
          <w:shd w:val="clear" w:color="auto" w:fill="FFFFFF"/>
          <w:lang w:val="en-US"/>
        </w:rPr>
        <w:t xml:space="preserve"> Cruz A., </w:t>
      </w:r>
      <w:proofErr w:type="spellStart"/>
      <w:r w:rsidRPr="00DE66B2">
        <w:rPr>
          <w:bCs/>
          <w:szCs w:val="24"/>
          <w:shd w:val="clear" w:color="auto" w:fill="FFFFFF"/>
          <w:lang w:val="en-US"/>
        </w:rPr>
        <w:t>Zelenova</w:t>
      </w:r>
      <w:proofErr w:type="spellEnd"/>
      <w:r w:rsidRPr="00DE66B2">
        <w:rPr>
          <w:bCs/>
          <w:szCs w:val="24"/>
          <w:shd w:val="clear" w:color="auto" w:fill="FFFFFF"/>
          <w:lang w:val="en-US"/>
        </w:rPr>
        <w:t xml:space="preserve"> M.</w:t>
      </w:r>
      <w:r w:rsidRPr="00DE66B2">
        <w:rPr>
          <w:bCs/>
          <w:szCs w:val="24"/>
          <w:lang w:val="en-US"/>
        </w:rPr>
        <w:t xml:space="preserve"> (2)</w:t>
      </w:r>
      <w:r w:rsidRPr="00DE66B2">
        <w:rPr>
          <w:bCs/>
          <w:szCs w:val="24"/>
          <w:shd w:val="clear" w:color="auto" w:fill="FFFFFF"/>
          <w:lang w:val="en-US"/>
        </w:rPr>
        <w:t xml:space="preserve">, </w:t>
      </w:r>
      <w:proofErr w:type="spellStart"/>
      <w:r w:rsidRPr="00DE66B2">
        <w:rPr>
          <w:bCs/>
          <w:szCs w:val="24"/>
          <w:shd w:val="clear" w:color="auto" w:fill="FFFFFF"/>
          <w:lang w:val="en-US"/>
        </w:rPr>
        <w:t>Vorsanova</w:t>
      </w:r>
      <w:proofErr w:type="spellEnd"/>
      <w:r w:rsidRPr="00DE66B2">
        <w:rPr>
          <w:bCs/>
          <w:szCs w:val="24"/>
          <w:shd w:val="clear" w:color="auto" w:fill="FFFFFF"/>
          <w:lang w:val="en-US"/>
        </w:rPr>
        <w:t xml:space="preserve"> S.</w:t>
      </w:r>
      <w:r w:rsidRPr="00DE66B2">
        <w:rPr>
          <w:bCs/>
          <w:szCs w:val="24"/>
          <w:lang w:val="en-US"/>
        </w:rPr>
        <w:t xml:space="preserve"> (2)</w:t>
      </w:r>
      <w:r w:rsidRPr="00DE66B2">
        <w:rPr>
          <w:bCs/>
          <w:szCs w:val="24"/>
          <w:shd w:val="clear" w:color="auto" w:fill="FFFFFF"/>
          <w:lang w:val="en-US"/>
        </w:rPr>
        <w:t xml:space="preserve">, </w:t>
      </w:r>
      <w:proofErr w:type="spellStart"/>
      <w:r w:rsidRPr="00DE66B2">
        <w:rPr>
          <w:bCs/>
          <w:szCs w:val="24"/>
          <w:shd w:val="clear" w:color="auto" w:fill="FFFFFF"/>
          <w:lang w:val="en-US"/>
        </w:rPr>
        <w:t>Iourov</w:t>
      </w:r>
      <w:proofErr w:type="spellEnd"/>
      <w:r w:rsidRPr="00DE66B2">
        <w:rPr>
          <w:bCs/>
          <w:szCs w:val="24"/>
          <w:shd w:val="clear" w:color="auto" w:fill="FFFFFF"/>
          <w:lang w:val="en-US"/>
        </w:rPr>
        <w:t xml:space="preserve"> I.</w:t>
      </w:r>
      <w:r w:rsidRPr="00DE66B2">
        <w:rPr>
          <w:bCs/>
          <w:szCs w:val="24"/>
          <w:lang w:val="en-US"/>
        </w:rPr>
        <w:t xml:space="preserve"> (2)</w:t>
      </w:r>
      <w:r w:rsidRPr="00DE66B2">
        <w:rPr>
          <w:bCs/>
          <w:szCs w:val="24"/>
          <w:shd w:val="clear" w:color="auto" w:fill="FFFFFF"/>
          <w:lang w:val="en-US"/>
        </w:rPr>
        <w:t xml:space="preserve"> Genomics of</w:t>
      </w:r>
      <w:r w:rsidRPr="00DE66B2">
        <w:rPr>
          <w:szCs w:val="24"/>
          <w:shd w:val="clear" w:color="auto" w:fill="FFFFFF"/>
          <w:lang w:val="en-US"/>
        </w:rPr>
        <w:t xml:space="preserve"> neurodevelopmental disorders. // </w:t>
      </w:r>
      <w:proofErr w:type="spellStart"/>
      <w:r w:rsidRPr="00DE66B2">
        <w:rPr>
          <w:rStyle w:val="a4"/>
          <w:i w:val="0"/>
          <w:szCs w:val="24"/>
          <w:shd w:val="clear" w:color="auto" w:fill="FFFFFF"/>
          <w:lang w:val="en-US"/>
        </w:rPr>
        <w:t>Revista</w:t>
      </w:r>
      <w:proofErr w:type="spellEnd"/>
      <w:r w:rsidRPr="00DE66B2">
        <w:rPr>
          <w:rStyle w:val="a4"/>
          <w:i w:val="0"/>
          <w:szCs w:val="24"/>
          <w:shd w:val="clear" w:color="auto" w:fill="FFFFFF"/>
          <w:lang w:val="en-US"/>
        </w:rPr>
        <w:t xml:space="preserve"> </w:t>
      </w:r>
      <w:proofErr w:type="spellStart"/>
      <w:r w:rsidRPr="00DE66B2">
        <w:rPr>
          <w:rStyle w:val="a4"/>
          <w:i w:val="0"/>
          <w:szCs w:val="24"/>
          <w:shd w:val="clear" w:color="auto" w:fill="FFFFFF"/>
          <w:lang w:val="en-US"/>
        </w:rPr>
        <w:t>Cubana</w:t>
      </w:r>
      <w:proofErr w:type="spellEnd"/>
      <w:r w:rsidRPr="00DE66B2">
        <w:rPr>
          <w:rStyle w:val="a4"/>
          <w:i w:val="0"/>
          <w:szCs w:val="24"/>
          <w:shd w:val="clear" w:color="auto" w:fill="FFFFFF"/>
          <w:lang w:val="en-US"/>
        </w:rPr>
        <w:t xml:space="preserve"> de </w:t>
      </w:r>
      <w:proofErr w:type="spellStart"/>
      <w:r w:rsidRPr="00DE66B2">
        <w:rPr>
          <w:rStyle w:val="a4"/>
          <w:i w:val="0"/>
          <w:szCs w:val="24"/>
          <w:shd w:val="clear" w:color="auto" w:fill="FFFFFF"/>
          <w:lang w:val="en-US"/>
        </w:rPr>
        <w:t>Pediatría</w:t>
      </w:r>
      <w:proofErr w:type="spellEnd"/>
      <w:r w:rsidRPr="00DE66B2">
        <w:rPr>
          <w:rStyle w:val="a4"/>
          <w:i w:val="0"/>
          <w:szCs w:val="24"/>
          <w:shd w:val="clear" w:color="auto" w:fill="FFFFFF"/>
          <w:lang w:val="en-US"/>
        </w:rPr>
        <w:t>.</w:t>
      </w:r>
      <w:r w:rsidRPr="00DE66B2">
        <w:rPr>
          <w:rStyle w:val="a4"/>
          <w:szCs w:val="24"/>
          <w:shd w:val="clear" w:color="auto" w:fill="FFFFFF"/>
          <w:lang w:val="en-US"/>
        </w:rPr>
        <w:t xml:space="preserve"> - </w:t>
      </w:r>
      <w:r w:rsidRPr="00DE66B2">
        <w:rPr>
          <w:szCs w:val="24"/>
          <w:lang w:val="en-US"/>
        </w:rPr>
        <w:t>2020. –V.92, N</w:t>
      </w:r>
      <w:proofErr w:type="gramStart"/>
      <w:r w:rsidRPr="00DE66B2">
        <w:rPr>
          <w:szCs w:val="24"/>
          <w:lang w:val="en-US"/>
        </w:rPr>
        <w:t>4:e</w:t>
      </w:r>
      <w:proofErr w:type="gramEnd"/>
      <w:r w:rsidRPr="00DE66B2">
        <w:rPr>
          <w:szCs w:val="24"/>
          <w:lang w:val="en-US"/>
        </w:rPr>
        <w:t xml:space="preserve">918. – 13p. </w:t>
      </w:r>
      <w:r w:rsidRPr="00DE66B2">
        <w:rPr>
          <w:szCs w:val="24"/>
          <w:shd w:val="clear" w:color="auto" w:fill="FFFFFF"/>
        </w:rPr>
        <w:t>(</w:t>
      </w:r>
      <w:proofErr w:type="spellStart"/>
      <w:r w:rsidRPr="00DE66B2">
        <w:rPr>
          <w:szCs w:val="24"/>
        </w:rPr>
        <w:t>Импакт</w:t>
      </w:r>
      <w:proofErr w:type="spellEnd"/>
      <w:r w:rsidRPr="00DE66B2">
        <w:rPr>
          <w:szCs w:val="24"/>
        </w:rPr>
        <w:t xml:space="preserve"> фактор – 0,22)</w:t>
      </w:r>
      <w:r w:rsidRPr="00DE66B2">
        <w:rPr>
          <w:szCs w:val="24"/>
          <w:shd w:val="clear" w:color="auto" w:fill="FFFFFF"/>
        </w:rPr>
        <w:t xml:space="preserve"> </w:t>
      </w:r>
      <w:hyperlink r:id="rId10" w:history="1">
        <w:r w:rsidRPr="00DE66B2">
          <w:rPr>
            <w:rStyle w:val="a3"/>
            <w:szCs w:val="24"/>
            <w:u w:val="none"/>
            <w:shd w:val="clear" w:color="auto" w:fill="FFFFFF"/>
          </w:rPr>
          <w:t>http://www.revpediatria.sld.cu/index.php/ped/article/view/918</w:t>
        </w:r>
      </w:hyperlink>
      <w:r w:rsidRPr="00DE66B2">
        <w:rPr>
          <w:szCs w:val="24"/>
          <w:shd w:val="clear" w:color="auto" w:fill="FFFFFF"/>
        </w:rPr>
        <w:t xml:space="preserve">, </w:t>
      </w:r>
      <w:r w:rsidRPr="00DE66B2">
        <w:rPr>
          <w:rStyle w:val="2"/>
          <w:rFonts w:ascii="Times New Roman" w:hAnsi="Times New Roman" w:cs="Times New Roman"/>
          <w:sz w:val="24"/>
          <w:szCs w:val="24"/>
        </w:rPr>
        <w:t xml:space="preserve">квартиль </w:t>
      </w:r>
      <w:r w:rsidRPr="00DE66B2">
        <w:rPr>
          <w:bCs/>
          <w:iCs/>
          <w:szCs w:val="24"/>
          <w:lang w:val="en-US"/>
        </w:rPr>
        <w:t>Q</w:t>
      </w:r>
      <w:r w:rsidRPr="00DE66B2">
        <w:rPr>
          <w:bCs/>
          <w:iCs/>
          <w:szCs w:val="24"/>
        </w:rPr>
        <w:t>4</w:t>
      </w:r>
    </w:p>
    <w:p w14:paraId="6593E73E" w14:textId="77777777" w:rsidR="00EB1DF5" w:rsidRPr="00EB1DF5" w:rsidRDefault="00EB1DF5" w:rsidP="00DE66B2">
      <w:pPr>
        <w:pStyle w:val="FR1"/>
        <w:numPr>
          <w:ilvl w:val="0"/>
          <w:numId w:val="5"/>
        </w:numPr>
        <w:tabs>
          <w:tab w:val="left" w:pos="323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Niamh  Mullins</w:t>
      </w:r>
      <w:proofErr w:type="gramEnd"/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1, Andreas  J.  </w:t>
      </w:r>
      <w:proofErr w:type="spellStart"/>
      <w:proofErr w:type="gramStart"/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Forstner</w:t>
      </w:r>
      <w:proofErr w:type="spellEnd"/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 Kevin</w:t>
      </w:r>
      <w:proofErr w:type="gramEnd"/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S.  </w:t>
      </w:r>
      <w:proofErr w:type="gramStart"/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O’Connell,  …</w:t>
      </w:r>
      <w:proofErr w:type="gramEnd"/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EB1DF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Liliya </w:t>
      </w:r>
      <w:proofErr w:type="spellStart"/>
      <w:r w:rsidRPr="00EB1DF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Abramova</w:t>
      </w:r>
      <w:proofErr w:type="spellEnd"/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,…Sara    A.  </w:t>
      </w:r>
      <w:proofErr w:type="spellStart"/>
      <w:proofErr w:type="gramStart"/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Paciga</w:t>
      </w:r>
      <w:proofErr w:type="spellEnd"/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 …</w:t>
      </w:r>
      <w:proofErr w:type="gramEnd"/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Ole A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Andreassen</w:t>
      </w:r>
      <w:proofErr w:type="spellEnd"/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Genome-wide association study of over 40,000 bipolar disorder cases provides novel biological insights </w:t>
      </w:r>
      <w:r w:rsidR="009D51CB">
        <w:fldChar w:fldCharType="begin"/>
      </w:r>
      <w:r w:rsidR="009D51CB" w:rsidRPr="009D51CB">
        <w:rPr>
          <w:lang w:val="en-US"/>
        </w:rPr>
        <w:instrText xml:space="preserve"> HYPERLINK "https://doi.org/10.17116/jnevro202012006164" \h </w:instrText>
      </w:r>
      <w:r w:rsidR="009D51CB">
        <w:fldChar w:fldCharType="separate"/>
      </w:r>
      <w:r w:rsidRPr="00EB1DF5">
        <w:rPr>
          <w:rStyle w:val="-"/>
          <w:rFonts w:ascii="Times New Roman" w:hAnsi="Times New Roman" w:cs="Times New Roman"/>
          <w:sz w:val="24"/>
          <w:szCs w:val="24"/>
          <w:highlight w:val="white"/>
          <w:u w:val="none"/>
          <w:lang w:val="en-US"/>
        </w:rPr>
        <w:t>DOI:</w:t>
      </w:r>
      <w:r w:rsidR="009D51CB">
        <w:rPr>
          <w:rStyle w:val="-"/>
          <w:rFonts w:ascii="Times New Roman" w:hAnsi="Times New Roman" w:cs="Times New Roman"/>
          <w:sz w:val="24"/>
          <w:szCs w:val="24"/>
          <w:highlight w:val="white"/>
          <w:u w:val="none"/>
          <w:lang w:val="en-US"/>
        </w:rPr>
        <w:fldChar w:fldCharType="end"/>
      </w:r>
      <w:r w:rsidR="009D51CB">
        <w:fldChar w:fldCharType="begin"/>
      </w:r>
      <w:r w:rsidR="009D51CB" w:rsidRPr="009D51CB">
        <w:rPr>
          <w:lang w:val="en-US"/>
        </w:rPr>
        <w:instrText xml:space="preserve"> HYPERLINK "https://doi.org/10.1101/2020.09.17.20187054" \h </w:instrText>
      </w:r>
      <w:r w:rsidR="009D51CB">
        <w:fldChar w:fldCharType="separate"/>
      </w:r>
      <w:r w:rsidRPr="00EB1DF5">
        <w:rPr>
          <w:rStyle w:val="-"/>
          <w:rFonts w:ascii="Times New Roman" w:hAnsi="Times New Roman" w:cs="Times New Roman"/>
          <w:sz w:val="24"/>
          <w:szCs w:val="24"/>
          <w:highlight w:val="white"/>
          <w:u w:val="none"/>
          <w:lang w:val="en-US"/>
        </w:rPr>
        <w:t>0.1101/2020.09.17.20187054</w:t>
      </w:r>
      <w:r w:rsidR="009D51CB">
        <w:rPr>
          <w:rStyle w:val="-"/>
          <w:rFonts w:ascii="Times New Roman" w:hAnsi="Times New Roman" w:cs="Times New Roman"/>
          <w:sz w:val="24"/>
          <w:szCs w:val="24"/>
          <w:highlight w:val="white"/>
          <w:u w:val="none"/>
          <w:lang w:val="en-US"/>
        </w:rPr>
        <w:fldChar w:fldCharType="end"/>
      </w:r>
    </w:p>
    <w:p w14:paraId="761B1C52" w14:textId="77777777" w:rsidR="00EB1DF5" w:rsidRPr="00EB1DF5" w:rsidRDefault="00EB1DF5" w:rsidP="00DE66B2">
      <w:pPr>
        <w:pStyle w:val="1"/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Panikratova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EB1DF5">
        <w:rPr>
          <w:rFonts w:ascii="Times New Roman" w:hAnsi="Times New Roman"/>
          <w:sz w:val="24"/>
          <w:szCs w:val="24"/>
          <w:lang w:val="en-US"/>
        </w:rPr>
        <w:t>Y. ,</w:t>
      </w:r>
      <w:proofErr w:type="gramEnd"/>
      <w:r w:rsidRPr="00EB1DF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Dobrushina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O.,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Tomyshev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A.,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Akhutina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T.,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Pechenkova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E.,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Sinitsyn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V.,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Vlasova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R. Context-dependency in the cognitive bias task and resting-state functional connectivity of the dorsolateral prefrontal cortex // Journal of the International Neuropsychological Society. – 2020. –  Vol. 26, № 8. – P. 749–762. 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10.1017/S1355617720000302</w:t>
      </w:r>
    </w:p>
    <w:p w14:paraId="091A7E16" w14:textId="77777777" w:rsidR="00EB1DF5" w:rsidRPr="00EB1DF5" w:rsidRDefault="00EB1DF5" w:rsidP="00DE66B2">
      <w:pPr>
        <w:pStyle w:val="1"/>
        <w:numPr>
          <w:ilvl w:val="0"/>
          <w:numId w:val="5"/>
        </w:numPr>
        <w:tabs>
          <w:tab w:val="left" w:pos="2551"/>
          <w:tab w:val="left" w:pos="3458"/>
          <w:tab w:val="left" w:pos="6689"/>
        </w:tabs>
        <w:suppressAutoHyphens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Radua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J., Vieta E., Shinohara R.,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Kochunov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P.,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Quidé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Y., Green M. J.,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Weickert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C. S.,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Weickert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T.,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Bruggemann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J., Kircher T.,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Nenadić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I., Cairns M. J., Seal M.,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Schall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U.,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Henskens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F., Fullerton J. M., Mowry B.,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Pantelis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C.,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Lenroot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R.,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Cropley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V.,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Loughland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C., Scott R., Wolf D., Satterthwaite T. D., Tan Y., Sim K.,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Piras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F.,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Spalletta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G.,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Banaj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N.,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Pomarol-Clotet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E.,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Solanes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A.,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Albajes-Eizagirre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A., Canales-Rodríguez E. J.,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Sarro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S., Di Giorgio A.,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Bertolino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A.,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Stäblein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M.,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Oertel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V.,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Knöchel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C.,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Borgwardt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S., du Plessis S., Yun J.-Y., Kwon J. S.,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Dannlowski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U., Hahn T.,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Grotegerd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D.,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Alloza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C., Arango C., Janssen J., Díaz-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Caneja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C., Jiang W., Calhoun V., Ehrlich S., Yang K.,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Cascella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N. G.,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Takayanagi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Y.,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Sawa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A.,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Tomyshev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A. 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Lebedeva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I.,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Kaleda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V., Kirschner M.,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Hoschl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C.,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Tomecek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D.,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Skoch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A., van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Amelsvoort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T., Bakker G., James A.,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Preda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A., Weideman A., Stein D. J., Howells F., Uhlmann A.,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Temmingh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H., López-Jaramillo C., Díaz-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Zuluaga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A.,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Fortea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L., Martinez-Heras E., Solana E.,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Llufriu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S.,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Jahanshad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N., Thompson P., Turner J., van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Erp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T.,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Glahn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D.,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Pearlson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G., Hong E., Krug A.,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Carr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V.,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Tooney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P., Cooper G.,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Rasser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P., Michie P., Catts S., Gur R., Gur R., Yang F., Fan F., Chen J., Guo H., Tan S., Wang Z., Xiang H.,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Piras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F.,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Assogna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F., Salvador R., McKenna P.,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Bonvino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A., King M., Kaiser S., Nguyen D., Pineda-Zapata J. Increased power by harmonizing structural MRI site differences with the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ComBat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batch adjustment method in ENIGMA //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NeuroImage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>. - 2020. - T. 218. - C. 116956. DOI: 10.1016/j.neuroimage.2020.116956</w:t>
      </w:r>
    </w:p>
    <w:p w14:paraId="5863D50D" w14:textId="77777777" w:rsidR="00EB1DF5" w:rsidRPr="00EB1DF5" w:rsidRDefault="00EB1DF5" w:rsidP="00DE66B2">
      <w:pPr>
        <w:pStyle w:val="ConsPlusNormal"/>
        <w:numPr>
          <w:ilvl w:val="0"/>
          <w:numId w:val="5"/>
        </w:numPr>
        <w:tabs>
          <w:tab w:val="left" w:pos="323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Rees E, Han J, Morgan J, Carrera N, Escott-Price V, Pocklington AJ, Duffield M, Hall LS,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Legge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SE,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Pardiñas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AF, Richards AL, Roth J,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Lezheiko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T,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Kondratyev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N,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Kaleda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V,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Golimbet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V,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Parellada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M, González-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Peñas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J, Arango C; GROUP Investigators,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Gawlik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M, Kirov G, Walters JTR,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Holmans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P, O'Donovan MC, Owen MJ. De novo mutations identified by exome sequencing implicate rare missense variants in SLC6A1 in schizophrenia. Nat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Neurosci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>. 2020 Feb;23(2):179-184.10.1038/s41593-019-0565-2</w:t>
      </w:r>
    </w:p>
    <w:p w14:paraId="08F1435F" w14:textId="77777777" w:rsidR="00EB1DF5" w:rsidRPr="00DE66B2" w:rsidRDefault="00EB1DF5" w:rsidP="00DE66B2">
      <w:pPr>
        <w:pStyle w:val="a9"/>
        <w:numPr>
          <w:ilvl w:val="0"/>
          <w:numId w:val="5"/>
        </w:numPr>
        <w:tabs>
          <w:tab w:val="left" w:pos="2551"/>
          <w:tab w:val="left" w:pos="3458"/>
          <w:tab w:val="left" w:pos="6689"/>
        </w:tabs>
        <w:rPr>
          <w:szCs w:val="24"/>
          <w:lang w:val="en-US"/>
        </w:rPr>
      </w:pPr>
      <w:proofErr w:type="spellStart"/>
      <w:r w:rsidRPr="00DE66B2">
        <w:rPr>
          <w:szCs w:val="24"/>
          <w:lang w:val="en-US"/>
        </w:rPr>
        <w:lastRenderedPageBreak/>
        <w:t>Savushkina</w:t>
      </w:r>
      <w:proofErr w:type="spellEnd"/>
      <w:r w:rsidRPr="00DE66B2">
        <w:rPr>
          <w:szCs w:val="24"/>
          <w:lang w:val="en-US"/>
        </w:rPr>
        <w:t xml:space="preserve"> Olga K, Elena B </w:t>
      </w:r>
      <w:proofErr w:type="spellStart"/>
      <w:r w:rsidRPr="00DE66B2">
        <w:rPr>
          <w:szCs w:val="24"/>
          <w:lang w:val="en-US"/>
        </w:rPr>
        <w:t>Tereshkina</w:t>
      </w:r>
      <w:proofErr w:type="spellEnd"/>
      <w:r w:rsidRPr="00DE66B2">
        <w:rPr>
          <w:szCs w:val="24"/>
          <w:lang w:val="en-US"/>
        </w:rPr>
        <w:t xml:space="preserve">, Tatiana A </w:t>
      </w:r>
      <w:proofErr w:type="spellStart"/>
      <w:r w:rsidRPr="00DE66B2">
        <w:rPr>
          <w:szCs w:val="24"/>
          <w:lang w:val="en-US"/>
        </w:rPr>
        <w:t>Prokhorova</w:t>
      </w:r>
      <w:proofErr w:type="spellEnd"/>
      <w:r w:rsidRPr="00DE66B2">
        <w:rPr>
          <w:szCs w:val="24"/>
          <w:lang w:val="en-US"/>
        </w:rPr>
        <w:t xml:space="preserve">, Irina S </w:t>
      </w:r>
      <w:proofErr w:type="spellStart"/>
      <w:r w:rsidRPr="00DE66B2">
        <w:rPr>
          <w:szCs w:val="24"/>
          <w:lang w:val="en-US"/>
        </w:rPr>
        <w:t>Boksha</w:t>
      </w:r>
      <w:proofErr w:type="spellEnd"/>
      <w:r w:rsidRPr="00DE66B2">
        <w:rPr>
          <w:szCs w:val="24"/>
          <w:lang w:val="en-US"/>
        </w:rPr>
        <w:t xml:space="preserve">, Elena A </w:t>
      </w:r>
      <w:proofErr w:type="spellStart"/>
      <w:r w:rsidRPr="00DE66B2">
        <w:rPr>
          <w:szCs w:val="24"/>
          <w:lang w:val="en-US"/>
        </w:rPr>
        <w:t>Vorobyeva</w:t>
      </w:r>
      <w:proofErr w:type="spellEnd"/>
      <w:r w:rsidRPr="00DE66B2">
        <w:rPr>
          <w:szCs w:val="24"/>
          <w:lang w:val="en-US"/>
        </w:rPr>
        <w:t xml:space="preserve">, Denis S. </w:t>
      </w:r>
      <w:proofErr w:type="spellStart"/>
      <w:r w:rsidRPr="00DE66B2">
        <w:rPr>
          <w:szCs w:val="24"/>
          <w:lang w:val="en-US"/>
        </w:rPr>
        <w:t>Burminskiy</w:t>
      </w:r>
      <w:proofErr w:type="spellEnd"/>
      <w:r w:rsidRPr="00DE66B2">
        <w:rPr>
          <w:szCs w:val="24"/>
          <w:lang w:val="en-US"/>
        </w:rPr>
        <w:t xml:space="preserve">, Margarita A </w:t>
      </w:r>
      <w:proofErr w:type="spellStart"/>
      <w:r w:rsidRPr="00DE66B2">
        <w:rPr>
          <w:szCs w:val="24"/>
          <w:lang w:val="en-US"/>
        </w:rPr>
        <w:t>Morozova</w:t>
      </w:r>
      <w:proofErr w:type="spellEnd"/>
      <w:r w:rsidRPr="00DE66B2">
        <w:rPr>
          <w:szCs w:val="24"/>
          <w:lang w:val="en-US"/>
        </w:rPr>
        <w:t>, </w:t>
      </w:r>
      <w:proofErr w:type="spellStart"/>
      <w:r w:rsidRPr="00DE66B2">
        <w:rPr>
          <w:szCs w:val="24"/>
          <w:lang w:val="en-US"/>
        </w:rPr>
        <w:t>Gulnur</w:t>
      </w:r>
      <w:proofErr w:type="spellEnd"/>
      <w:r w:rsidRPr="00DE66B2">
        <w:rPr>
          <w:szCs w:val="24"/>
          <w:lang w:val="en-US"/>
        </w:rPr>
        <w:t xml:space="preserve"> </w:t>
      </w:r>
      <w:proofErr w:type="spellStart"/>
      <w:r w:rsidRPr="00DE66B2">
        <w:rPr>
          <w:szCs w:val="24"/>
          <w:lang w:val="en-US"/>
        </w:rPr>
        <w:t>Sh</w:t>
      </w:r>
      <w:proofErr w:type="spellEnd"/>
      <w:r w:rsidRPr="00DE66B2">
        <w:rPr>
          <w:szCs w:val="24"/>
          <w:lang w:val="en-US"/>
        </w:rPr>
        <w:t xml:space="preserve"> </w:t>
      </w:r>
      <w:proofErr w:type="spellStart"/>
      <w:r w:rsidRPr="00DE66B2">
        <w:rPr>
          <w:szCs w:val="24"/>
          <w:lang w:val="en-US"/>
        </w:rPr>
        <w:t>Burbaeva</w:t>
      </w:r>
      <w:proofErr w:type="spellEnd"/>
      <w:r w:rsidRPr="00DE66B2">
        <w:rPr>
          <w:szCs w:val="24"/>
          <w:lang w:val="en-US"/>
        </w:rPr>
        <w:t>. Platelet glutamate dehydrogenase activity and efficacy of antipsychotic therapy in patients with schizophrenia.  Journal of medical biochemistry.</w:t>
      </w:r>
      <w:r w:rsidRPr="00DE66B2">
        <w:rPr>
          <w:color w:val="212121"/>
          <w:szCs w:val="24"/>
          <w:shd w:val="clear" w:color="auto" w:fill="FFFFFF"/>
          <w:lang w:val="en-US"/>
        </w:rPr>
        <w:t xml:space="preserve">2020 Jan 10;39(1):54-59. </w:t>
      </w:r>
      <w:proofErr w:type="spellStart"/>
      <w:r w:rsidRPr="00DE66B2">
        <w:rPr>
          <w:szCs w:val="24"/>
          <w:lang w:val="en-US"/>
        </w:rPr>
        <w:t>doi</w:t>
      </w:r>
      <w:proofErr w:type="spellEnd"/>
      <w:r w:rsidRPr="00DE66B2">
        <w:rPr>
          <w:szCs w:val="24"/>
          <w:lang w:val="en-US"/>
        </w:rPr>
        <w:t xml:space="preserve">: 10.2478/jomb-2019-0018 </w:t>
      </w:r>
      <w:r w:rsidRPr="00DE66B2">
        <w:rPr>
          <w:szCs w:val="24"/>
          <w:shd w:val="clear" w:color="auto" w:fill="FFFFFF"/>
          <w:lang w:val="en-US"/>
        </w:rPr>
        <w:t>Scopus</w:t>
      </w:r>
    </w:p>
    <w:p w14:paraId="2AB2395A" w14:textId="77777777" w:rsidR="00EB1DF5" w:rsidRPr="00DE66B2" w:rsidRDefault="00EB1DF5" w:rsidP="00DE66B2">
      <w:pPr>
        <w:pStyle w:val="a9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  <w:lang w:val="en-US"/>
        </w:rPr>
      </w:pPr>
      <w:proofErr w:type="spellStart"/>
      <w:r w:rsidRPr="00DE66B2">
        <w:rPr>
          <w:szCs w:val="24"/>
          <w:lang w:val="en-US"/>
        </w:rPr>
        <w:t>Shmarina</w:t>
      </w:r>
      <w:proofErr w:type="spellEnd"/>
      <w:r w:rsidRPr="00DE66B2">
        <w:rPr>
          <w:szCs w:val="24"/>
          <w:lang w:val="en-US"/>
        </w:rPr>
        <w:t xml:space="preserve"> G.V., </w:t>
      </w:r>
      <w:proofErr w:type="spellStart"/>
      <w:r w:rsidRPr="00DE66B2">
        <w:rPr>
          <w:szCs w:val="24"/>
          <w:lang w:val="en-US"/>
        </w:rPr>
        <w:t>Ershova</w:t>
      </w:r>
      <w:proofErr w:type="spellEnd"/>
      <w:r w:rsidRPr="00DE66B2">
        <w:rPr>
          <w:szCs w:val="24"/>
          <w:lang w:val="en-US"/>
        </w:rPr>
        <w:t xml:space="preserve"> E.S, </w:t>
      </w:r>
      <w:proofErr w:type="spellStart"/>
      <w:r w:rsidRPr="00DE66B2">
        <w:rPr>
          <w:szCs w:val="24"/>
          <w:lang w:val="en-US"/>
        </w:rPr>
        <w:t>Simashkova</w:t>
      </w:r>
      <w:proofErr w:type="spellEnd"/>
      <w:r w:rsidRPr="00DE66B2">
        <w:rPr>
          <w:szCs w:val="24"/>
          <w:lang w:val="en-US"/>
        </w:rPr>
        <w:t xml:space="preserve"> N.V., Nikitina S.G., </w:t>
      </w:r>
      <w:proofErr w:type="spellStart"/>
      <w:r w:rsidRPr="00DE66B2">
        <w:rPr>
          <w:szCs w:val="24"/>
          <w:lang w:val="en-US"/>
        </w:rPr>
        <w:t>Chudakova</w:t>
      </w:r>
      <w:proofErr w:type="spellEnd"/>
      <w:r w:rsidRPr="00DE66B2">
        <w:rPr>
          <w:szCs w:val="24"/>
          <w:lang w:val="en-US"/>
        </w:rPr>
        <w:t xml:space="preserve"> J.M., </w:t>
      </w:r>
      <w:proofErr w:type="spellStart"/>
      <w:r w:rsidRPr="00DE66B2">
        <w:rPr>
          <w:szCs w:val="24"/>
          <w:lang w:val="en-US"/>
        </w:rPr>
        <w:t>Veiko</w:t>
      </w:r>
      <w:proofErr w:type="spellEnd"/>
      <w:r w:rsidRPr="00DE66B2">
        <w:rPr>
          <w:szCs w:val="24"/>
          <w:lang w:val="en-US"/>
        </w:rPr>
        <w:t xml:space="preserve"> N.N., </w:t>
      </w:r>
      <w:proofErr w:type="spellStart"/>
      <w:r w:rsidRPr="00DE66B2">
        <w:rPr>
          <w:szCs w:val="24"/>
          <w:lang w:val="en-US"/>
        </w:rPr>
        <w:t>Porokhovnik</w:t>
      </w:r>
      <w:proofErr w:type="spellEnd"/>
      <w:r w:rsidRPr="00DE66B2">
        <w:rPr>
          <w:szCs w:val="24"/>
          <w:lang w:val="en-US"/>
        </w:rPr>
        <w:t xml:space="preserve"> L.N., </w:t>
      </w:r>
      <w:proofErr w:type="spellStart"/>
      <w:r w:rsidRPr="00DE66B2">
        <w:rPr>
          <w:szCs w:val="24"/>
          <w:lang w:val="en-US"/>
        </w:rPr>
        <w:t>Basova</w:t>
      </w:r>
      <w:proofErr w:type="spellEnd"/>
      <w:r w:rsidRPr="00DE66B2">
        <w:rPr>
          <w:szCs w:val="24"/>
          <w:lang w:val="en-US"/>
        </w:rPr>
        <w:t xml:space="preserve"> A.Y., </w:t>
      </w:r>
      <w:proofErr w:type="spellStart"/>
      <w:r w:rsidRPr="00DE66B2">
        <w:rPr>
          <w:szCs w:val="24"/>
          <w:lang w:val="en-US"/>
        </w:rPr>
        <w:t>Shaposhnikova</w:t>
      </w:r>
      <w:proofErr w:type="spellEnd"/>
      <w:r w:rsidRPr="00DE66B2">
        <w:rPr>
          <w:szCs w:val="24"/>
          <w:lang w:val="en-US"/>
        </w:rPr>
        <w:t xml:space="preserve"> A.F., </w:t>
      </w:r>
      <w:proofErr w:type="spellStart"/>
      <w:r w:rsidRPr="00DE66B2">
        <w:rPr>
          <w:szCs w:val="24"/>
          <w:lang w:val="en-US"/>
        </w:rPr>
        <w:t>Pukhalskaya</w:t>
      </w:r>
      <w:proofErr w:type="spellEnd"/>
      <w:r w:rsidRPr="00DE66B2">
        <w:rPr>
          <w:szCs w:val="24"/>
          <w:lang w:val="en-US"/>
        </w:rPr>
        <w:t xml:space="preserve"> D.A., </w:t>
      </w:r>
      <w:proofErr w:type="spellStart"/>
      <w:r w:rsidRPr="00DE66B2">
        <w:rPr>
          <w:szCs w:val="24"/>
          <w:lang w:val="en-US"/>
        </w:rPr>
        <w:t>Pisarev</w:t>
      </w:r>
      <w:proofErr w:type="spellEnd"/>
      <w:r w:rsidRPr="00DE66B2">
        <w:rPr>
          <w:szCs w:val="24"/>
          <w:lang w:val="en-US"/>
        </w:rPr>
        <w:t xml:space="preserve"> V.M., </w:t>
      </w:r>
      <w:proofErr w:type="spellStart"/>
      <w:r w:rsidRPr="00DE66B2">
        <w:rPr>
          <w:szCs w:val="24"/>
          <w:lang w:val="en-US"/>
        </w:rPr>
        <w:t>Korovina</w:t>
      </w:r>
      <w:proofErr w:type="spellEnd"/>
      <w:r w:rsidRPr="00DE66B2">
        <w:rPr>
          <w:szCs w:val="24"/>
          <w:lang w:val="en-US"/>
        </w:rPr>
        <w:t xml:space="preserve"> N.J., </w:t>
      </w:r>
      <w:proofErr w:type="spellStart"/>
      <w:r w:rsidRPr="00DE66B2">
        <w:rPr>
          <w:szCs w:val="24"/>
          <w:lang w:val="en-US"/>
        </w:rPr>
        <w:t>Gorbachevskaya</w:t>
      </w:r>
      <w:proofErr w:type="spellEnd"/>
      <w:r w:rsidRPr="00DE66B2">
        <w:rPr>
          <w:szCs w:val="24"/>
          <w:lang w:val="en-US"/>
        </w:rPr>
        <w:t xml:space="preserve"> N.L., </w:t>
      </w:r>
      <w:proofErr w:type="spellStart"/>
      <w:r w:rsidRPr="00DE66B2">
        <w:rPr>
          <w:szCs w:val="24"/>
          <w:lang w:val="en-US"/>
        </w:rPr>
        <w:t>Dolgikh</w:t>
      </w:r>
      <w:proofErr w:type="spellEnd"/>
      <w:r w:rsidRPr="00DE66B2">
        <w:rPr>
          <w:szCs w:val="24"/>
          <w:lang w:val="en-US"/>
        </w:rPr>
        <w:t xml:space="preserve"> O.A., </w:t>
      </w:r>
      <w:proofErr w:type="spellStart"/>
      <w:r w:rsidRPr="00DE66B2">
        <w:rPr>
          <w:szCs w:val="24"/>
          <w:lang w:val="en-US"/>
        </w:rPr>
        <w:t>Bogush</w:t>
      </w:r>
      <w:proofErr w:type="spellEnd"/>
      <w:r w:rsidRPr="00DE66B2">
        <w:rPr>
          <w:szCs w:val="24"/>
          <w:lang w:val="en-US"/>
        </w:rPr>
        <w:t xml:space="preserve"> M., </w:t>
      </w:r>
      <w:proofErr w:type="spellStart"/>
      <w:r w:rsidRPr="00DE66B2">
        <w:rPr>
          <w:szCs w:val="24"/>
          <w:lang w:val="en-US"/>
        </w:rPr>
        <w:t>Kutsev</w:t>
      </w:r>
      <w:proofErr w:type="spellEnd"/>
      <w:r w:rsidRPr="00DE66B2">
        <w:rPr>
          <w:szCs w:val="24"/>
          <w:lang w:val="en-US"/>
        </w:rPr>
        <w:t xml:space="preserve"> S.I., </w:t>
      </w:r>
      <w:proofErr w:type="spellStart"/>
      <w:r w:rsidRPr="00DE66B2">
        <w:rPr>
          <w:szCs w:val="24"/>
          <w:lang w:val="en-US"/>
        </w:rPr>
        <w:t>Kostyuk</w:t>
      </w:r>
      <w:proofErr w:type="spellEnd"/>
      <w:r w:rsidRPr="00DE66B2">
        <w:rPr>
          <w:szCs w:val="24"/>
          <w:lang w:val="en-US"/>
        </w:rPr>
        <w:t xml:space="preserve"> S.V. Oxidized cell-free DNA as a stress-signaling factor activating the chronic inflammatory process in patients with autism spectrum disorders // Journal of Neuroinflammation. 2020. 17(1). p. 212. DOI: </w:t>
      </w:r>
      <w:hyperlink r:id="rId11" w:history="1">
        <w:r w:rsidRPr="00DE66B2">
          <w:rPr>
            <w:rStyle w:val="a3"/>
            <w:szCs w:val="24"/>
            <w:u w:val="none"/>
            <w:lang w:val="en-US"/>
          </w:rPr>
          <w:t>https://doi.org/10.1186/s12974-020-01881-7</w:t>
        </w:r>
      </w:hyperlink>
      <w:r w:rsidRPr="00DE66B2">
        <w:rPr>
          <w:szCs w:val="24"/>
          <w:lang w:val="en-US"/>
        </w:rPr>
        <w:t>, IF 5.7; Q1</w:t>
      </w:r>
    </w:p>
    <w:p w14:paraId="124F011F" w14:textId="77777777" w:rsidR="00EB1DF5" w:rsidRPr="00DE66B2" w:rsidRDefault="00EB1DF5" w:rsidP="00DE66B2">
      <w:pPr>
        <w:pStyle w:val="a9"/>
        <w:numPr>
          <w:ilvl w:val="0"/>
          <w:numId w:val="5"/>
        </w:numPr>
        <w:tabs>
          <w:tab w:val="left" w:pos="3231"/>
        </w:tabs>
        <w:suppressAutoHyphens/>
        <w:rPr>
          <w:color w:val="000000" w:themeColor="text1"/>
          <w:szCs w:val="24"/>
          <w:lang w:val="en-US"/>
        </w:rPr>
      </w:pPr>
      <w:r w:rsidRPr="00DE66B2">
        <w:rPr>
          <w:color w:val="000000" w:themeColor="text1"/>
          <w:szCs w:val="24"/>
          <w:lang w:val="en-US"/>
        </w:rPr>
        <w:t xml:space="preserve">Sokolov </w:t>
      </w:r>
      <w:proofErr w:type="spellStart"/>
      <w:r w:rsidRPr="00DE66B2">
        <w:rPr>
          <w:color w:val="000000" w:themeColor="text1"/>
          <w:szCs w:val="24"/>
          <w:lang w:val="en-US"/>
        </w:rPr>
        <w:t>O.Yu</w:t>
      </w:r>
      <w:proofErr w:type="spellEnd"/>
      <w:r w:rsidRPr="00DE66B2">
        <w:rPr>
          <w:color w:val="000000" w:themeColor="text1"/>
          <w:szCs w:val="24"/>
          <w:lang w:val="en-US"/>
        </w:rPr>
        <w:t xml:space="preserve">., </w:t>
      </w:r>
      <w:proofErr w:type="spellStart"/>
      <w:r w:rsidRPr="00DE66B2">
        <w:rPr>
          <w:color w:val="000000" w:themeColor="text1"/>
          <w:szCs w:val="24"/>
          <w:lang w:val="en-US"/>
        </w:rPr>
        <w:t>Pozdnyakova</w:t>
      </w:r>
      <w:proofErr w:type="spellEnd"/>
      <w:r w:rsidRPr="00DE66B2">
        <w:rPr>
          <w:color w:val="000000" w:themeColor="text1"/>
          <w:szCs w:val="24"/>
          <w:lang w:val="en-US"/>
        </w:rPr>
        <w:t xml:space="preserve"> A.N., </w:t>
      </w:r>
      <w:proofErr w:type="spellStart"/>
      <w:r w:rsidRPr="00DE66B2">
        <w:rPr>
          <w:color w:val="000000" w:themeColor="text1"/>
          <w:szCs w:val="24"/>
          <w:lang w:val="en-US"/>
        </w:rPr>
        <w:t>Cheremnykh</w:t>
      </w:r>
      <w:proofErr w:type="spellEnd"/>
      <w:r w:rsidRPr="00DE66B2">
        <w:rPr>
          <w:color w:val="000000" w:themeColor="text1"/>
          <w:szCs w:val="24"/>
          <w:lang w:val="en-US"/>
        </w:rPr>
        <w:t xml:space="preserve"> E.G., </w:t>
      </w:r>
      <w:proofErr w:type="spellStart"/>
      <w:r w:rsidRPr="00DE66B2">
        <w:rPr>
          <w:color w:val="000000" w:themeColor="text1"/>
          <w:szCs w:val="24"/>
          <w:lang w:val="en-US"/>
        </w:rPr>
        <w:t>Vasileva</w:t>
      </w:r>
      <w:proofErr w:type="spellEnd"/>
      <w:r w:rsidRPr="00DE66B2">
        <w:rPr>
          <w:color w:val="000000" w:themeColor="text1"/>
          <w:szCs w:val="24"/>
          <w:lang w:val="en-US"/>
        </w:rPr>
        <w:t xml:space="preserve"> E.V., </w:t>
      </w:r>
      <w:proofErr w:type="spellStart"/>
      <w:r w:rsidRPr="00DE66B2">
        <w:rPr>
          <w:color w:val="000000" w:themeColor="text1"/>
          <w:szCs w:val="24"/>
          <w:lang w:val="en-US"/>
        </w:rPr>
        <w:t>Kost</w:t>
      </w:r>
      <w:proofErr w:type="spellEnd"/>
      <w:r w:rsidRPr="00DE66B2">
        <w:rPr>
          <w:color w:val="000000" w:themeColor="text1"/>
          <w:szCs w:val="24"/>
          <w:lang w:val="en-US"/>
        </w:rPr>
        <w:t xml:space="preserve"> N.V., </w:t>
      </w:r>
      <w:proofErr w:type="spellStart"/>
      <w:r w:rsidRPr="00DE66B2">
        <w:rPr>
          <w:color w:val="000000" w:themeColor="text1"/>
          <w:szCs w:val="24"/>
          <w:lang w:val="en-US"/>
        </w:rPr>
        <w:t>Zolotarev</w:t>
      </w:r>
      <w:proofErr w:type="spellEnd"/>
      <w:r w:rsidRPr="00DE66B2">
        <w:rPr>
          <w:color w:val="000000" w:themeColor="text1"/>
          <w:szCs w:val="24"/>
          <w:lang w:val="en-US"/>
        </w:rPr>
        <w:t xml:space="preserve"> Y.A. HLDF-6-AMIDE reduces the cytotoxicity of doxorubicin and activates the proliferation of tetrahymena pyriformis. </w:t>
      </w:r>
      <w:r w:rsidRPr="00DE66B2">
        <w:rPr>
          <w:bCs/>
          <w:color w:val="000000" w:themeColor="text1"/>
          <w:szCs w:val="24"/>
          <w:lang w:val="en-US"/>
        </w:rPr>
        <w:t xml:space="preserve">// </w:t>
      </w:r>
      <w:r w:rsidRPr="00DE66B2">
        <w:rPr>
          <w:color w:val="000000" w:themeColor="text1"/>
          <w:szCs w:val="24"/>
          <w:lang w:val="en-US"/>
        </w:rPr>
        <w:t>Russian Journal of Bioorganic Chemistry. – 2020. - Vol. 46, No. 6, p. 1034–1037.</w:t>
      </w:r>
      <w:r w:rsidRPr="00DE66B2">
        <w:rPr>
          <w:color w:val="000000" w:themeColor="text1"/>
          <w:szCs w:val="24"/>
          <w:lang w:val="en-US" w:eastAsia="zh-CN"/>
        </w:rPr>
        <w:t xml:space="preserve"> </w:t>
      </w:r>
      <w:r w:rsidRPr="00DE66B2">
        <w:rPr>
          <w:color w:val="000000" w:themeColor="text1"/>
          <w:szCs w:val="24"/>
          <w:lang w:val="en-US"/>
        </w:rPr>
        <w:t>doi:10.1134/S1068162020060321</w:t>
      </w:r>
    </w:p>
    <w:p w14:paraId="796441A3" w14:textId="77777777" w:rsidR="00EB1DF5" w:rsidRPr="00DE66B2" w:rsidRDefault="00EB1DF5" w:rsidP="00DE66B2">
      <w:pPr>
        <w:pStyle w:val="a9"/>
        <w:numPr>
          <w:ilvl w:val="0"/>
          <w:numId w:val="5"/>
        </w:numPr>
        <w:tabs>
          <w:tab w:val="left" w:pos="2551"/>
          <w:tab w:val="left" w:pos="3458"/>
          <w:tab w:val="left" w:pos="6689"/>
        </w:tabs>
        <w:rPr>
          <w:szCs w:val="24"/>
          <w:lang w:val="en-US"/>
        </w:rPr>
      </w:pPr>
      <w:proofErr w:type="spellStart"/>
      <w:r w:rsidRPr="00DE66B2">
        <w:rPr>
          <w:szCs w:val="24"/>
          <w:shd w:val="clear" w:color="auto" w:fill="FFFFFF"/>
          <w:lang w:val="en-US"/>
        </w:rPr>
        <w:t>Tereshkina</w:t>
      </w:r>
      <w:proofErr w:type="spellEnd"/>
      <w:r w:rsidRPr="00DE66B2">
        <w:rPr>
          <w:szCs w:val="24"/>
          <w:shd w:val="clear" w:color="auto" w:fill="FFFFFF"/>
          <w:lang w:val="en-US"/>
        </w:rPr>
        <w:t xml:space="preserve"> EB, </w:t>
      </w:r>
      <w:proofErr w:type="spellStart"/>
      <w:r w:rsidRPr="00DE66B2">
        <w:rPr>
          <w:szCs w:val="24"/>
          <w:shd w:val="clear" w:color="auto" w:fill="FFFFFF"/>
          <w:lang w:val="en-US"/>
        </w:rPr>
        <w:t>Boksha</w:t>
      </w:r>
      <w:proofErr w:type="spellEnd"/>
      <w:r w:rsidRPr="00DE66B2">
        <w:rPr>
          <w:szCs w:val="24"/>
          <w:shd w:val="clear" w:color="auto" w:fill="FFFFFF"/>
          <w:lang w:val="en-US"/>
        </w:rPr>
        <w:t xml:space="preserve"> IS, </w:t>
      </w:r>
      <w:proofErr w:type="spellStart"/>
      <w:r w:rsidRPr="00DE66B2">
        <w:rPr>
          <w:szCs w:val="24"/>
          <w:shd w:val="clear" w:color="auto" w:fill="FFFFFF"/>
          <w:lang w:val="en-US"/>
        </w:rPr>
        <w:t>Prokhorova</w:t>
      </w:r>
      <w:proofErr w:type="spellEnd"/>
      <w:r w:rsidRPr="00DE66B2">
        <w:rPr>
          <w:szCs w:val="24"/>
          <w:shd w:val="clear" w:color="auto" w:fill="FFFFFF"/>
          <w:lang w:val="en-US"/>
        </w:rPr>
        <w:t xml:space="preserve"> TA, </w:t>
      </w:r>
      <w:proofErr w:type="spellStart"/>
      <w:r w:rsidRPr="00DE66B2">
        <w:rPr>
          <w:szCs w:val="24"/>
          <w:shd w:val="clear" w:color="auto" w:fill="FFFFFF"/>
          <w:lang w:val="en-US"/>
        </w:rPr>
        <w:t>Savushkina</w:t>
      </w:r>
      <w:proofErr w:type="spellEnd"/>
      <w:r w:rsidRPr="00DE66B2">
        <w:rPr>
          <w:szCs w:val="24"/>
          <w:shd w:val="clear" w:color="auto" w:fill="FFFFFF"/>
          <w:lang w:val="en-US"/>
        </w:rPr>
        <w:t xml:space="preserve"> OK, </w:t>
      </w:r>
      <w:proofErr w:type="spellStart"/>
      <w:r w:rsidRPr="00DE66B2">
        <w:rPr>
          <w:szCs w:val="24"/>
          <w:shd w:val="clear" w:color="auto" w:fill="FFFFFF"/>
          <w:lang w:val="en-US"/>
        </w:rPr>
        <w:t>Burbaeva</w:t>
      </w:r>
      <w:proofErr w:type="spellEnd"/>
      <w:r w:rsidRPr="00DE66B2">
        <w:rPr>
          <w:szCs w:val="24"/>
          <w:shd w:val="clear" w:color="auto" w:fill="FFFFFF"/>
          <w:lang w:val="en-US"/>
        </w:rPr>
        <w:t xml:space="preserve"> GS, </w:t>
      </w:r>
      <w:proofErr w:type="spellStart"/>
      <w:r w:rsidRPr="00DE66B2">
        <w:rPr>
          <w:szCs w:val="24"/>
          <w:shd w:val="clear" w:color="auto" w:fill="FFFFFF"/>
          <w:lang w:val="en-US"/>
        </w:rPr>
        <w:t>Morozova</w:t>
      </w:r>
      <w:proofErr w:type="spellEnd"/>
      <w:r w:rsidRPr="00DE66B2">
        <w:rPr>
          <w:szCs w:val="24"/>
          <w:shd w:val="clear" w:color="auto" w:fill="FFFFFF"/>
          <w:lang w:val="en-US"/>
        </w:rPr>
        <w:t xml:space="preserve"> </w:t>
      </w:r>
      <w:proofErr w:type="gramStart"/>
      <w:r w:rsidRPr="00DE66B2">
        <w:rPr>
          <w:szCs w:val="24"/>
          <w:shd w:val="clear" w:color="auto" w:fill="FFFFFF"/>
          <w:lang w:val="en-US"/>
        </w:rPr>
        <w:t xml:space="preserve">MA,  </w:t>
      </w:r>
      <w:proofErr w:type="spellStart"/>
      <w:r w:rsidRPr="00DE66B2">
        <w:rPr>
          <w:szCs w:val="24"/>
          <w:shd w:val="clear" w:color="auto" w:fill="FFFFFF"/>
          <w:lang w:val="en-US"/>
        </w:rPr>
        <w:t>Mukaetova</w:t>
      </w:r>
      <w:proofErr w:type="gramEnd"/>
      <w:r w:rsidRPr="00DE66B2">
        <w:rPr>
          <w:szCs w:val="24"/>
          <w:shd w:val="clear" w:color="auto" w:fill="FFFFFF"/>
          <w:lang w:val="en-US"/>
        </w:rPr>
        <w:t>-Ladinska</w:t>
      </w:r>
      <w:proofErr w:type="spellEnd"/>
      <w:r w:rsidRPr="00DE66B2">
        <w:rPr>
          <w:szCs w:val="24"/>
          <w:shd w:val="clear" w:color="auto" w:fill="FFFFFF"/>
          <w:lang w:val="en-US"/>
        </w:rPr>
        <w:t xml:space="preserve"> </w:t>
      </w:r>
      <w:proofErr w:type="spellStart"/>
      <w:r w:rsidRPr="00DE66B2">
        <w:rPr>
          <w:szCs w:val="24"/>
          <w:shd w:val="clear" w:color="auto" w:fill="FFFFFF"/>
          <w:lang w:val="en-US"/>
        </w:rPr>
        <w:t>EB.Decrease</w:t>
      </w:r>
      <w:proofErr w:type="spellEnd"/>
      <w:r w:rsidRPr="00DE66B2">
        <w:rPr>
          <w:szCs w:val="24"/>
          <w:shd w:val="clear" w:color="auto" w:fill="FFFFFF"/>
          <w:lang w:val="en-US"/>
        </w:rPr>
        <w:t xml:space="preserve"> in 130 </w:t>
      </w:r>
      <w:proofErr w:type="spellStart"/>
      <w:r w:rsidRPr="00DE66B2">
        <w:rPr>
          <w:szCs w:val="24"/>
          <w:shd w:val="clear" w:color="auto" w:fill="FFFFFF"/>
          <w:lang w:val="en-US"/>
        </w:rPr>
        <w:t>kDa</w:t>
      </w:r>
      <w:proofErr w:type="spellEnd"/>
      <w:r w:rsidRPr="00DE66B2">
        <w:rPr>
          <w:szCs w:val="24"/>
          <w:shd w:val="clear" w:color="auto" w:fill="FFFFFF"/>
          <w:lang w:val="en-US"/>
        </w:rPr>
        <w:t xml:space="preserve">- amyloid protein precursor protein (APP) and APP protein ratio in schizophrenia platelets </w:t>
      </w:r>
      <w:proofErr w:type="spellStart"/>
      <w:r w:rsidRPr="00DE66B2">
        <w:rPr>
          <w:szCs w:val="24"/>
          <w:shd w:val="clear" w:color="auto" w:fill="FFFFFF"/>
          <w:lang w:val="en-US"/>
        </w:rPr>
        <w:t>Neurosci</w:t>
      </w:r>
      <w:proofErr w:type="spellEnd"/>
      <w:r w:rsidRPr="00DE66B2">
        <w:rPr>
          <w:szCs w:val="24"/>
          <w:shd w:val="clear" w:color="auto" w:fill="FFFFFF"/>
          <w:lang w:val="en-US"/>
        </w:rPr>
        <w:t xml:space="preserve"> Lett. 2020 Apr 23;</w:t>
      </w:r>
      <w:proofErr w:type="gramStart"/>
      <w:r w:rsidRPr="00DE66B2">
        <w:rPr>
          <w:szCs w:val="24"/>
          <w:shd w:val="clear" w:color="auto" w:fill="FFFFFF"/>
          <w:lang w:val="en-US"/>
        </w:rPr>
        <w:t>725:134914.doi</w:t>
      </w:r>
      <w:proofErr w:type="gramEnd"/>
      <w:r w:rsidRPr="00DE66B2">
        <w:rPr>
          <w:szCs w:val="24"/>
          <w:shd w:val="clear" w:color="auto" w:fill="FFFFFF"/>
          <w:lang w:val="en-US"/>
        </w:rPr>
        <w:t>: 10.1016/j.neulet.2020.134914 Scopus</w:t>
      </w:r>
    </w:p>
    <w:p w14:paraId="1636F13E" w14:textId="77777777" w:rsidR="00EB1DF5" w:rsidRPr="00EB1DF5" w:rsidRDefault="00EB1DF5" w:rsidP="00DE66B2">
      <w:pPr>
        <w:pStyle w:val="1"/>
        <w:numPr>
          <w:ilvl w:val="0"/>
          <w:numId w:val="5"/>
        </w:numPr>
        <w:tabs>
          <w:tab w:val="left" w:pos="2551"/>
          <w:tab w:val="left" w:pos="3458"/>
          <w:tab w:val="left" w:pos="6689"/>
        </w:tabs>
        <w:suppressAutoHyphens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Tomyshev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A. S.,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Lebedeva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I. S.,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Kananovich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P. S.,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Pomytkin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A. N.,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Bazhenova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D. A.,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Kaleda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V. G. Multimodal MRI of Conduction Tracts and Anatomy of the Cerebral Gray Matter in Familial Risk of Affective Disorders and Schizophrenia // Bulletin of Experimental Biology and Medicine. - 2020. - T. 169, № 5. - C. 614-618 DOI: 10.1007/s10517-020-04939-x</w:t>
      </w:r>
    </w:p>
    <w:p w14:paraId="54D1A812" w14:textId="77777777" w:rsidR="00EB1DF5" w:rsidRPr="00EB1DF5" w:rsidRDefault="00EB1DF5" w:rsidP="00DE66B2">
      <w:pPr>
        <w:pStyle w:val="a9"/>
        <w:numPr>
          <w:ilvl w:val="0"/>
          <w:numId w:val="5"/>
        </w:numPr>
        <w:rPr>
          <w:bCs/>
          <w:szCs w:val="24"/>
          <w:lang w:val="en-US"/>
        </w:rPr>
      </w:pPr>
      <w:proofErr w:type="spellStart"/>
      <w:r w:rsidRPr="00EB1DF5">
        <w:rPr>
          <w:rStyle w:val="a3"/>
          <w:color w:val="000000" w:themeColor="text1"/>
          <w:szCs w:val="24"/>
          <w:u w:val="none"/>
          <w:lang w:val="en-US"/>
        </w:rPr>
        <w:t>Velichkovsky</w:t>
      </w:r>
      <w:proofErr w:type="spellEnd"/>
      <w:r w:rsidRPr="00EB1DF5">
        <w:rPr>
          <w:rStyle w:val="a3"/>
          <w:color w:val="000000" w:themeColor="text1"/>
          <w:szCs w:val="24"/>
          <w:u w:val="none"/>
          <w:lang w:val="en-US"/>
        </w:rPr>
        <w:t xml:space="preserve"> B.B., </w:t>
      </w:r>
      <w:proofErr w:type="spellStart"/>
      <w:r w:rsidRPr="00EB1DF5">
        <w:rPr>
          <w:rStyle w:val="a3"/>
          <w:color w:val="000000" w:themeColor="text1"/>
          <w:szCs w:val="24"/>
          <w:u w:val="none"/>
          <w:lang w:val="en-US"/>
        </w:rPr>
        <w:t>Tatarinova</w:t>
      </w:r>
      <w:proofErr w:type="spellEnd"/>
      <w:r w:rsidRPr="00EB1DF5">
        <w:rPr>
          <w:rStyle w:val="a3"/>
          <w:color w:val="000000" w:themeColor="text1"/>
          <w:szCs w:val="24"/>
          <w:u w:val="none"/>
          <w:lang w:val="en-US"/>
        </w:rPr>
        <w:t xml:space="preserve"> D.V., </w:t>
      </w:r>
      <w:proofErr w:type="spellStart"/>
      <w:r w:rsidRPr="00EB1DF5">
        <w:rPr>
          <w:rStyle w:val="a3"/>
          <w:color w:val="000000" w:themeColor="text1"/>
          <w:szCs w:val="24"/>
          <w:u w:val="none"/>
          <w:lang w:val="en-US"/>
        </w:rPr>
        <w:t>Roshchina</w:t>
      </w:r>
      <w:proofErr w:type="spellEnd"/>
      <w:r w:rsidRPr="00EB1DF5">
        <w:rPr>
          <w:rStyle w:val="a3"/>
          <w:color w:val="000000" w:themeColor="text1"/>
          <w:szCs w:val="24"/>
          <w:u w:val="none"/>
          <w:lang w:val="en-US"/>
        </w:rPr>
        <w:t xml:space="preserve"> I.F., </w:t>
      </w:r>
      <w:proofErr w:type="spellStart"/>
      <w:r w:rsidRPr="00EB1DF5">
        <w:rPr>
          <w:rStyle w:val="a3"/>
          <w:color w:val="000000" w:themeColor="text1"/>
          <w:szCs w:val="24"/>
          <w:u w:val="none"/>
          <w:lang w:val="en-US"/>
        </w:rPr>
        <w:t>Selezneva</w:t>
      </w:r>
      <w:proofErr w:type="spellEnd"/>
      <w:r w:rsidRPr="00EB1DF5">
        <w:rPr>
          <w:rStyle w:val="a3"/>
          <w:color w:val="000000" w:themeColor="text1"/>
          <w:szCs w:val="24"/>
          <w:u w:val="none"/>
          <w:lang w:val="en-US"/>
        </w:rPr>
        <w:t xml:space="preserve"> N.D. Increased local switch costs in mild cognitive impairment. Experimental Gerontology.</w:t>
      </w:r>
      <w:r w:rsidRPr="00EB1DF5">
        <w:rPr>
          <w:bCs/>
          <w:color w:val="000000" w:themeColor="text1"/>
          <w:szCs w:val="24"/>
          <w:shd w:val="clear" w:color="auto" w:fill="FFFFFF"/>
          <w:lang w:val="en-US"/>
        </w:rPr>
        <w:t xml:space="preserve">2020; 135:110934. </w:t>
      </w:r>
      <w:r w:rsidRPr="00EB1DF5">
        <w:rPr>
          <w:szCs w:val="24"/>
          <w:lang w:val="en-US"/>
        </w:rPr>
        <w:t xml:space="preserve">DOI: </w:t>
      </w:r>
      <w:r w:rsidRPr="00EB1DF5">
        <w:rPr>
          <w:bCs/>
          <w:szCs w:val="24"/>
          <w:lang w:val="en-US"/>
        </w:rPr>
        <w:t>10.1016/j.exger.2020.110934</w:t>
      </w:r>
    </w:p>
    <w:p w14:paraId="0A299E7F" w14:textId="00E4C390" w:rsidR="00EB1DF5" w:rsidRPr="00DE66B2" w:rsidRDefault="00EB1DF5" w:rsidP="00DE66B2">
      <w:pPr>
        <w:pStyle w:val="a9"/>
        <w:numPr>
          <w:ilvl w:val="0"/>
          <w:numId w:val="5"/>
        </w:numPr>
        <w:rPr>
          <w:bCs/>
          <w:szCs w:val="24"/>
        </w:rPr>
      </w:pPr>
      <w:proofErr w:type="spellStart"/>
      <w:r w:rsidRPr="00DE66B2">
        <w:rPr>
          <w:bCs/>
          <w:szCs w:val="24"/>
          <w:lang w:val="en-US"/>
        </w:rPr>
        <w:t>Vorsanova</w:t>
      </w:r>
      <w:proofErr w:type="spellEnd"/>
      <w:r w:rsidRPr="00DE66B2">
        <w:rPr>
          <w:bCs/>
          <w:szCs w:val="24"/>
          <w:lang w:val="en-US"/>
        </w:rPr>
        <w:t xml:space="preserve"> S.G. (2), </w:t>
      </w:r>
      <w:proofErr w:type="spellStart"/>
      <w:r w:rsidRPr="00DE66B2">
        <w:rPr>
          <w:bCs/>
          <w:szCs w:val="24"/>
          <w:lang w:val="en-US"/>
        </w:rPr>
        <w:t>Yurov</w:t>
      </w:r>
      <w:proofErr w:type="spellEnd"/>
      <w:r w:rsidRPr="00DE66B2">
        <w:rPr>
          <w:bCs/>
          <w:szCs w:val="24"/>
          <w:lang w:val="en-US"/>
        </w:rPr>
        <w:t xml:space="preserve"> Y.B. (2), </w:t>
      </w:r>
      <w:proofErr w:type="spellStart"/>
      <w:r w:rsidRPr="00DE66B2">
        <w:rPr>
          <w:bCs/>
          <w:szCs w:val="24"/>
          <w:lang w:val="en-US"/>
        </w:rPr>
        <w:t>Iourov</w:t>
      </w:r>
      <w:proofErr w:type="spellEnd"/>
      <w:r w:rsidRPr="00DE66B2">
        <w:rPr>
          <w:bCs/>
          <w:szCs w:val="24"/>
          <w:lang w:val="en-US"/>
        </w:rPr>
        <w:t xml:space="preserve"> I.Y. (3) Dynamic nature of somatic chromosomal mosaicism, genetic-environmental interactions and therapeutic opportunities in disease and aging. // Molecular Cytogenetics. - 2020. – N13:16. - P.1-6. </w:t>
      </w:r>
      <w:r w:rsidRPr="00DE66B2">
        <w:rPr>
          <w:bCs/>
          <w:szCs w:val="24"/>
        </w:rPr>
        <w:t>(</w:t>
      </w:r>
      <w:proofErr w:type="spellStart"/>
      <w:r w:rsidRPr="00DE66B2">
        <w:rPr>
          <w:bCs/>
          <w:szCs w:val="24"/>
        </w:rPr>
        <w:t>Импакт</w:t>
      </w:r>
      <w:proofErr w:type="spellEnd"/>
      <w:r w:rsidRPr="00DE66B2">
        <w:rPr>
          <w:bCs/>
          <w:szCs w:val="24"/>
        </w:rPr>
        <w:t xml:space="preserve"> фактор – 1,490) </w:t>
      </w:r>
      <w:hyperlink r:id="rId12" w:history="1">
        <w:r w:rsidR="00D31612" w:rsidRPr="008444F8">
          <w:rPr>
            <w:rStyle w:val="a3"/>
            <w:bCs/>
            <w:szCs w:val="24"/>
            <w:lang w:val="en-US"/>
          </w:rPr>
          <w:t>https</w:t>
        </w:r>
        <w:r w:rsidR="00D31612" w:rsidRPr="008444F8">
          <w:rPr>
            <w:rStyle w:val="a3"/>
            <w:bCs/>
            <w:szCs w:val="24"/>
          </w:rPr>
          <w:t>://</w:t>
        </w:r>
        <w:r w:rsidR="00D31612" w:rsidRPr="008444F8">
          <w:rPr>
            <w:rStyle w:val="a3"/>
            <w:bCs/>
            <w:szCs w:val="24"/>
            <w:lang w:val="en-US"/>
          </w:rPr>
          <w:t>doi</w:t>
        </w:r>
        <w:r w:rsidR="00D31612" w:rsidRPr="008444F8">
          <w:rPr>
            <w:rStyle w:val="a3"/>
            <w:bCs/>
            <w:szCs w:val="24"/>
          </w:rPr>
          <w:t>.</w:t>
        </w:r>
        <w:r w:rsidR="00D31612" w:rsidRPr="008444F8">
          <w:rPr>
            <w:rStyle w:val="a3"/>
            <w:bCs/>
            <w:szCs w:val="24"/>
            <w:lang w:val="en-US"/>
          </w:rPr>
          <w:t>org</w:t>
        </w:r>
        <w:r w:rsidR="00D31612" w:rsidRPr="008444F8">
          <w:rPr>
            <w:rStyle w:val="a3"/>
            <w:bCs/>
            <w:szCs w:val="24"/>
          </w:rPr>
          <w:t>/10.1186/</w:t>
        </w:r>
        <w:r w:rsidR="00D31612" w:rsidRPr="008444F8">
          <w:rPr>
            <w:rStyle w:val="a3"/>
            <w:bCs/>
            <w:szCs w:val="24"/>
            <w:lang w:val="en-US"/>
          </w:rPr>
          <w:t>s</w:t>
        </w:r>
        <w:r w:rsidR="00D31612" w:rsidRPr="008444F8">
          <w:rPr>
            <w:rStyle w:val="a3"/>
            <w:bCs/>
            <w:szCs w:val="24"/>
          </w:rPr>
          <w:t>13039-020-00488-0</w:t>
        </w:r>
      </w:hyperlink>
      <w:r w:rsidRPr="00DE66B2">
        <w:rPr>
          <w:bCs/>
          <w:szCs w:val="24"/>
        </w:rPr>
        <w:t>,</w:t>
      </w:r>
      <w:r w:rsidR="00D31612">
        <w:rPr>
          <w:bCs/>
          <w:szCs w:val="24"/>
        </w:rPr>
        <w:t xml:space="preserve"> </w:t>
      </w:r>
      <w:hyperlink r:id="rId13" w:history="1">
        <w:r w:rsidR="00D31612" w:rsidRPr="008444F8">
          <w:rPr>
            <w:rStyle w:val="a3"/>
            <w:bCs/>
            <w:szCs w:val="24"/>
            <w:lang w:val="en-US"/>
          </w:rPr>
          <w:t>https</w:t>
        </w:r>
        <w:r w:rsidR="00D31612" w:rsidRPr="008444F8">
          <w:rPr>
            <w:rStyle w:val="a3"/>
            <w:bCs/>
            <w:szCs w:val="24"/>
          </w:rPr>
          <w:t>://</w:t>
        </w:r>
        <w:r w:rsidR="00D31612" w:rsidRPr="008444F8">
          <w:rPr>
            <w:rStyle w:val="a3"/>
            <w:bCs/>
            <w:szCs w:val="24"/>
            <w:lang w:val="en-US"/>
          </w:rPr>
          <w:t>molecularcytogenetics</w:t>
        </w:r>
        <w:r w:rsidR="00D31612" w:rsidRPr="008444F8">
          <w:rPr>
            <w:rStyle w:val="a3"/>
            <w:bCs/>
            <w:szCs w:val="24"/>
          </w:rPr>
          <w:t>.</w:t>
        </w:r>
        <w:r w:rsidR="00D31612" w:rsidRPr="008444F8">
          <w:rPr>
            <w:rStyle w:val="a3"/>
            <w:bCs/>
            <w:szCs w:val="24"/>
            <w:lang w:val="en-US"/>
          </w:rPr>
          <w:t>biomedcentral</w:t>
        </w:r>
        <w:r w:rsidR="00D31612" w:rsidRPr="008444F8">
          <w:rPr>
            <w:rStyle w:val="a3"/>
            <w:bCs/>
            <w:szCs w:val="24"/>
          </w:rPr>
          <w:t>.</w:t>
        </w:r>
        <w:r w:rsidR="00D31612" w:rsidRPr="008444F8">
          <w:rPr>
            <w:rStyle w:val="a3"/>
            <w:bCs/>
            <w:szCs w:val="24"/>
            <w:lang w:val="en-US"/>
          </w:rPr>
          <w:t>com</w:t>
        </w:r>
        <w:r w:rsidR="00D31612" w:rsidRPr="008444F8">
          <w:rPr>
            <w:rStyle w:val="a3"/>
            <w:bCs/>
            <w:szCs w:val="24"/>
          </w:rPr>
          <w:t>/</w:t>
        </w:r>
        <w:r w:rsidR="00D31612" w:rsidRPr="008444F8">
          <w:rPr>
            <w:rStyle w:val="a3"/>
            <w:bCs/>
            <w:szCs w:val="24"/>
            <w:lang w:val="en-US"/>
          </w:rPr>
          <w:t>articles</w:t>
        </w:r>
        <w:r w:rsidR="00D31612" w:rsidRPr="008444F8">
          <w:rPr>
            <w:rStyle w:val="a3"/>
            <w:bCs/>
            <w:szCs w:val="24"/>
          </w:rPr>
          <w:t>/10.1186/</w:t>
        </w:r>
        <w:r w:rsidR="00D31612" w:rsidRPr="008444F8">
          <w:rPr>
            <w:rStyle w:val="a3"/>
            <w:bCs/>
            <w:szCs w:val="24"/>
            <w:lang w:val="en-US"/>
          </w:rPr>
          <w:t>s</w:t>
        </w:r>
        <w:r w:rsidR="00D31612" w:rsidRPr="008444F8">
          <w:rPr>
            <w:rStyle w:val="a3"/>
            <w:bCs/>
            <w:szCs w:val="24"/>
          </w:rPr>
          <w:t>13039-020-00488-0</w:t>
        </w:r>
      </w:hyperlink>
      <w:r w:rsidR="00D31612">
        <w:rPr>
          <w:bCs/>
          <w:szCs w:val="24"/>
        </w:rPr>
        <w:t>,</w:t>
      </w:r>
      <w:r w:rsidRPr="00DE66B2">
        <w:rPr>
          <w:rStyle w:val="2"/>
          <w:rFonts w:ascii="Times New Roman" w:hAnsi="Times New Roman" w:cs="Times New Roman"/>
          <w:bCs/>
          <w:sz w:val="24"/>
          <w:szCs w:val="24"/>
        </w:rPr>
        <w:t xml:space="preserve"> </w:t>
      </w:r>
      <w:r w:rsidRPr="00DE66B2">
        <w:rPr>
          <w:bCs/>
          <w:szCs w:val="24"/>
          <w:lang w:val="en-US"/>
        </w:rPr>
        <w:t>Q</w:t>
      </w:r>
      <w:r w:rsidRPr="00DE66B2">
        <w:rPr>
          <w:bCs/>
          <w:szCs w:val="24"/>
        </w:rPr>
        <w:t>2</w:t>
      </w:r>
    </w:p>
    <w:p w14:paraId="79B22D73" w14:textId="77777777" w:rsidR="00EB1DF5" w:rsidRPr="00EB1DF5" w:rsidRDefault="00EB1DF5" w:rsidP="00DE66B2">
      <w:pPr>
        <w:pStyle w:val="ConsPlusNormal"/>
        <w:numPr>
          <w:ilvl w:val="0"/>
          <w:numId w:val="5"/>
        </w:numPr>
        <w:tabs>
          <w:tab w:val="left" w:pos="2551"/>
          <w:tab w:val="left" w:pos="3458"/>
          <w:tab w:val="left" w:pos="6689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Vorsanova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>, S.G. Dynamic nature of somatic chromosomal mosaicism, genetic-environmental interactions and therapeutic opportunities in disease and aging [</w:t>
      </w:r>
      <w:r w:rsidRPr="00EB1DF5">
        <w:rPr>
          <w:rFonts w:ascii="Times New Roman" w:hAnsi="Times New Roman" w:cs="Times New Roman"/>
          <w:sz w:val="24"/>
          <w:szCs w:val="24"/>
        </w:rPr>
        <w:t>Текст</w:t>
      </w:r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]/ S.G.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Vorsanova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Y.B.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Yurov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I.Y.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Iourov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>// Molecular Cytogenetics. – 2020. – N13:16. – P.1-6. (</w:t>
      </w:r>
      <w:proofErr w:type="spellStart"/>
      <w:r w:rsidRPr="00EB1DF5">
        <w:rPr>
          <w:rFonts w:ascii="Times New Roman" w:hAnsi="Times New Roman" w:cs="Times New Roman"/>
          <w:sz w:val="24"/>
          <w:szCs w:val="24"/>
        </w:rPr>
        <w:t>Импакт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1DF5">
        <w:rPr>
          <w:rFonts w:ascii="Times New Roman" w:hAnsi="Times New Roman" w:cs="Times New Roman"/>
          <w:sz w:val="24"/>
          <w:szCs w:val="24"/>
        </w:rPr>
        <w:t>фактор</w:t>
      </w:r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1DF5">
        <w:rPr>
          <w:rFonts w:ascii="Times New Roman" w:hAnsi="Times New Roman" w:cs="Times New Roman"/>
          <w:sz w:val="24"/>
          <w:szCs w:val="24"/>
        </w:rPr>
        <w:t>журнала</w:t>
      </w:r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– 1,490; </w:t>
      </w:r>
      <w:r w:rsidRPr="00EB1DF5">
        <w:rPr>
          <w:rStyle w:val="2"/>
          <w:rFonts w:ascii="Times New Roman" w:hAnsi="Times New Roman" w:cs="Times New Roman"/>
          <w:sz w:val="24"/>
          <w:szCs w:val="24"/>
        </w:rPr>
        <w:t>квартиль</w:t>
      </w:r>
      <w:r w:rsidRPr="00EB1DF5">
        <w:rPr>
          <w:rStyle w:val="2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1DF5">
        <w:rPr>
          <w:rFonts w:ascii="Times New Roman" w:hAnsi="Times New Roman" w:cs="Times New Roman"/>
          <w:iCs/>
          <w:sz w:val="24"/>
          <w:szCs w:val="24"/>
          <w:lang w:val="en-US"/>
        </w:rPr>
        <w:t>Q2</w:t>
      </w:r>
      <w:r w:rsidRPr="00EB1DF5">
        <w:rPr>
          <w:rFonts w:ascii="Times New Roman" w:hAnsi="Times New Roman" w:cs="Times New Roman"/>
          <w:sz w:val="24"/>
          <w:szCs w:val="24"/>
          <w:lang w:val="en-US"/>
        </w:rPr>
        <w:t>) doi:10.1186/s13039-020-00488-0</w:t>
      </w:r>
    </w:p>
    <w:p w14:paraId="43868146" w14:textId="77777777" w:rsidR="00EB1DF5" w:rsidRPr="00EB1DF5" w:rsidRDefault="00EB1DF5" w:rsidP="00DE66B2">
      <w:pPr>
        <w:pStyle w:val="1"/>
        <w:numPr>
          <w:ilvl w:val="0"/>
          <w:numId w:val="5"/>
        </w:numPr>
        <w:tabs>
          <w:tab w:val="left" w:pos="2551"/>
          <w:tab w:val="left" w:pos="3458"/>
          <w:tab w:val="left" w:pos="6689"/>
        </w:tabs>
        <w:suppressAutoHyphens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Wierenga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LM, Doucet GE, Dima D,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Agartz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I,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Aghajani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M,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Akudjedu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TN,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Albajes-Eizagirre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A,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Alnaes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D, Alpert KI,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Andreassen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OA,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Anticevic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A,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Asherson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P,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Banaschewski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T,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Bargallo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N, Baumeister S, Baur-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Streubel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R,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Bertolino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A,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Bonvino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A,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Boomsma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DI,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Borgwardt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S, Bourque J, den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Braber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A, Brandeis D,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Breier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A,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Brodaty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H, Brouwer RM,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Buitelaar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JK,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Busatto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GF, Calhoun VD, Canales-Rodríguez EJ, Cannon DM,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Caseras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X, Castellanos FX, Chaim-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Avancini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TM, Ching CR, Clark VP, Conrod PJ,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Conzelmann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A, Crivello F, Davey CG, Dickie EW, Ehrlich S,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Van't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Ent D, Fisher SE, Fouche JP, Franke B, Fuentes-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Claramonte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P, de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Geus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EJ, Di Giorgio A,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Glahn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DC,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Gotlib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IH,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Grabe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HJ, Gruber O, Gruner P, Gur RE, Gur RC,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Gurholt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TP, de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Haan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L,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Haatveit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B, Harrison BJ, Hartman CA, Hatton SN,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Heslenfeld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DJ, van den Heuvel OA,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Hickie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IB, Hoekstra PJ, Hohmann S, Holmes AJ,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Hoogman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M,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Hosten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N, Howells FM,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Hulshoff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Pol HE,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Huyser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C,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Jahanshad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N, James AC, Jiang J,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Jönsson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EG,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Joska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JA,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Kalnin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AJ; Karolinska Schizophrenia Project (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KaSP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) Consortium, Klein M, Koenders L,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Kolskår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KK,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Krämer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B,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Kuntsi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J,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Lagopoulos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J, Lazaro L,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Lebedeva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IS, Lee PH, Lochner C,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Machielsen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MW,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Maingault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S, Martin NG, Martínez-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Zalacaín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I,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Mataix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-Cols D,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Mazoyer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B, McDonald BC, McDonald C, McIntosh AM, McMahon KL,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McPhilemy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G, van der Meer D,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Menchón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JM,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Naaijen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J, Nyberg L,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Oosterlaan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J,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Paloyelis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Y, Pauli P, Pergola G,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Pomarol-Clotet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E, Portella MJ,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Radua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J,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Reif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A, Richard G,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Roffman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JL, Rosa PG,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Sacchet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MD, Sachdev PS, Salvador R,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Sarró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S, Satterthwaite TD,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Saykin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AJ,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Serpa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MH, Sim K, Simmons A, Smoller JW, Sommer IE, Soriano-Mas C, Stein DJ, Strike LT,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Szeszko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PR,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Temmingh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HS,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lastRenderedPageBreak/>
        <w:t>Thomopoulos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SI,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Tomyshev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A.S 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Trollor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JN, Uhlmann A, Veer IM,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Veltman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DJ,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Voineskos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A,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Völzke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H, Walter H, Wang L, Wang Y, Weber B, Wen W, West JD,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Westlye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LT, Whalley HC, Williams SC,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Wittfeld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K, Wolf DH, Wright MJ,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Yoncheva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YN, Zanetti MV, Ziegler GC, de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Zubicaray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GI, Thompson PM, Crone EA, Frangou S,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Tamnes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CK. Greater male than female variability in regional brain structure across the lifespan.//Hum Brain Mapp.-2020.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>: 10.1002/hbm.25204.</w:t>
      </w:r>
    </w:p>
    <w:p w14:paraId="1A1A34DF" w14:textId="77777777" w:rsidR="00EB1DF5" w:rsidRPr="00EB1DF5" w:rsidRDefault="00EB1DF5" w:rsidP="00DE66B2">
      <w:pPr>
        <w:pStyle w:val="1"/>
        <w:numPr>
          <w:ilvl w:val="0"/>
          <w:numId w:val="5"/>
        </w:numPr>
        <w:tabs>
          <w:tab w:val="left" w:pos="2551"/>
          <w:tab w:val="left" w:pos="3458"/>
          <w:tab w:val="left" w:pos="6689"/>
        </w:tabs>
        <w:suppressAutoHyphens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EB1DF5">
        <w:rPr>
          <w:rFonts w:ascii="Times New Roman" w:hAnsi="Times New Roman"/>
          <w:sz w:val="24"/>
          <w:szCs w:val="24"/>
          <w:lang w:val="en-US"/>
        </w:rPr>
        <w:t xml:space="preserve">Writing Committee for the Attention-Deficit/Hyperactivity Disorder; Autism Spectrum Disorder; Bipolar Disorder; Major Depressive Disorder; Obsessive-Compulsive Disorder; and Schizophrenia ENIGMA Working Groups, Patel Y, Parker N, Shin J, Howard D, French L,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Thomopoulos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SI,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Pozzi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E, Abe Y,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Abé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C,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Anticevic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A,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Alda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M, Aleman A,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Alloza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C, Alonso-Lana S,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Ameis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SH,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Anagnostou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E, McIntosh AA, Arango C, Arnold PD,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Asherson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P,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Assogna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F,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Auzias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G,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Ayesa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-Arriola R, Bakker G,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Banaj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N,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Banaschewski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T, Bandeira CE, Baranov A,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Bargalló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N,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Bau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CHD, Baumeister S,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Baune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BT,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Bellgrove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MA, Benedetti F,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Bertolino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A,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Boedhoe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PSW, Boks M,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Bollettini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I, Del Mar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Bonnin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C,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Borgers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T,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Borgwardt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S, Brandeis D, Brennan BP,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Bruggemann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JM, Bülow R,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Busatto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GF,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Calderoni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S, Calhoun VD, Calvo R, Canales-Rodríguez EJ, Cannon DM,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Carr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VJ,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Cascella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N,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Cercignani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M, Chaim-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Avancini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TM,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Christakou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A, Coghill D,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Conzelmann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A, Crespo-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Facorro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B,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Cubillo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AI, Cullen KR, Cupertino RB, Daly E,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Dannlowski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U, Davey CG, Denys D,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Deruelle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C, Di Giorgio A, Dickie EW, Dima D,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Dohm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K, Ehrlich S, Ely BA, Erwin-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Grabner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T,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Ethofer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T, Fair DA,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Fallgatter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AJ,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Faraone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SV,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Fatjó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-Vilas M,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Fedor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JM, Fitzgerald KD, Ford JM,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Frodl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T, Fu CHY, Fullerton JM, Gabel MC,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Glahn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DC, Roberts G,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Gogberashvili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T,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Goikolea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JM,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Gotlib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IH, Goya-Maldonado R,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Grabe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HJ, Green MJ,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Grevet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EH,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Groenewold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NA,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Grotegerd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D, Gruber O, Gruner P, Guerrero-Pedraza A, Gur RE, Gur RC,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Haar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S,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Haarman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BCM,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Haavik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J, Hahn T, Hajek T, Harrison BJ, Harrison NA, Hartman CA, Whalley HC,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Heslenfeld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DJ,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Hibar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DP,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Hilland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E, Hirano Y, Ho TC, Hoekstra PJ, Hoekstra L, Hohmann S, Hong LE,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Höschl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C,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Høvik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MF, Howells FM,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Nenadic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I,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Jalbrzikowski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M, James AC, Janssen J, Jaspers-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Fayer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F, Xu J, Jonassen R,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Karkashadze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G, King JA, Kircher T, Kirschner M, Koch K,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Kochunov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P, Kohls G, Konrad K,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Krämer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B, Krug A,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Kuntsi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J, Kwon JS,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Landén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M,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Landrø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NI, Lazaro L,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Lebedeva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IS 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Leehr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EJ, Lera-Miguel S,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Lesch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KP, Lochner C,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Louza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MR, Luna B,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Lundervold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AJ, MacMaster FP,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Maglanoc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LA, Malpas CB, Portella MJ, Marsh R, Martyn FM,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Mataix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-Cols D,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Mathalon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DH, McCarthy H, McDonald C,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McPhilemey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G,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Meinert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S,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Menchón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JM,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Minuzzi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L, Mitchell PB, Moreno C,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Morgado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P,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Muratori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F, Murphy CM, Murphy D, Mwangi B, Nabulsi L, Nakagawa A,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Nakamae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T,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Namazova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L, Narayanaswamy J,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Jahanshad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N, Nguyen DD,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Nicolau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R, O'Gorman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Tuura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RL,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O'Hearn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K,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Oosterlaan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J, Opel N,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Ophoff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RA,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Oranje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B, García de la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Foz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VO, Overs BJ,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Paloyelis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Y,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Pantelis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C,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Parellada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M, Pauli P,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Picó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-Pérez M,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Picon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FA,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Piras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F,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Piras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F,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Plessen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KJ,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Pomarol-Clotet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E,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Preda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A, Puig O,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Quidé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Y,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Radua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J, Ramos-Quiroga JA,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Rasser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PE,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Rauer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L, Reddy J, Redlich R,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Reif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A,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Reneman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L,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Repple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J,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Retico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A,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Richarte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V, Richter A, Rosa PGP, Rubia KK, Hashimoto R,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Sacchet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MD, Salvador R,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Santonja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J,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Sarink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K,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Sarró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S, Satterthwaite TD,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Sawa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A,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Schall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U, Schofield PR,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Schrantee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A, Seitz J,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Serpa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MH,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Setién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-Suero E, Shaw P, Shook D, Silk TJ, Sim K, Simon S, Simpson HB, Singh A,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Skoch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A,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Skokauskas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N, Soares JC,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Soreni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N, Soriano-Mas C,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Spalletta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G, Spaniel F, Lawrie SM, Stern ER, Stewart SE,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Takayanagi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Y,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Temmingh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HS,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Tolin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DF,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Tomecek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D, Tordesillas-Gutiérrez D,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Tosetti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M, Uhlmann A, van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Amelsvoort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T, van der Wee NJA, van der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Werff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SJA, van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Haren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NEM, van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Wingen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GA, Vance A, Vázquez-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Bourgon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J, Vecchio D,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Venkatasubramanian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G, Vieta E,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Vilarroya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O, Vives-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Gilabert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Y,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Voineskos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AN,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Völzke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H, von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Polier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GG, Walton E,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Weickert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TW,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Weickert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CS, Weideman AS,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Wittfeld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K, Wolf DH, Wu MJ, Yang TT, Yang K,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Yoncheva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Y, Yun JY, Cheng Y, Zanetti MV, Ziegler GC, Franke B,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Hoogman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M,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Buitelaar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JK, van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Rooij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D,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Andreassen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OA, Ching CRK,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Veltman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DJ,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Schmaal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L, Stein DJ, van den Heuvel OA, Turner JA, van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Erp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TGM,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Pausova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 xml:space="preserve"> Z, Thompson PM, Paus T. Virtual Histology of Cortical Thickness and Shared Neurobiology in 6 Psychiatric Disorders//JAMA Psychiatry. - 2020 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Aug.doi</w:t>
      </w:r>
      <w:proofErr w:type="spellEnd"/>
      <w:r w:rsidRPr="00EB1DF5">
        <w:rPr>
          <w:rFonts w:ascii="Times New Roman" w:hAnsi="Times New Roman"/>
          <w:sz w:val="24"/>
          <w:szCs w:val="24"/>
          <w:lang w:val="en-US"/>
        </w:rPr>
        <w:t>: 10.1001/jamapsychiatry.2020.2694.</w:t>
      </w:r>
    </w:p>
    <w:p w14:paraId="7A6B0BB3" w14:textId="77777777" w:rsidR="00EB1DF5" w:rsidRPr="00EB1DF5" w:rsidRDefault="00EB1DF5" w:rsidP="00DE66B2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Xiang-Zhen Kong, Samuel R Mathias, Tulio Guadalupe, Christoph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Abé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Ingrid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Agartz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Theophilus N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Akudjedu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Andre Aleman, Saud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Alhusaini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Nicholas B Allen, David Ames, Ole A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Andreassen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Alejandro Arias Vasquez, Nicola J Armstrong, Phil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Asherson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Felipe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Bergo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Mark E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Bastin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Albert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lastRenderedPageBreak/>
        <w:t>Batalla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Jochen Bauer, Bernhard T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Baune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>, Ramona Baur-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Streubel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Joseph Biederman, Sara K Blaine,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Premika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Boedhoe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Erlend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Bøen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Anushree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Bose, Janita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Bralten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Daniel Brandeis, Silvia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Brem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Henry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Brodaty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Dilara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Yüksel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Samantha J Brooks, Jan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Buitelaar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Christian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Bürger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Robin Bülow, Vince Calhoun, Anna Calvo, Erick Jorge Canales-Rodríguez, Dara M Cannon, Elisabeth C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Caparelli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Francisco X Castellanos, Fernando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Cendes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Tiffany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Moukbel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Chaim-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Avancini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Kaylita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Chantiluke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Qun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-Lin Chen,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Xiayu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Chen,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Yuqi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Cheng, Anastasia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Christakou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Vincent P Clark, David Coghill, Colm G Connolly, Annette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Conzelmann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Aldo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Córdova-Palomera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Janna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Cousijn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Tim Crow, Ana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Cubillo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Udo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Dannlowski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Sara Ambrosino de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Bruttopilo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Patrick de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Zeeuw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Ian J Deary, Damion V Demeter, Adriana Di Martino, Erin W Dickie, Bruno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Dietsche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Nhat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Trung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Doan, Colin P Doherty, Alysa Doyle, Sarah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Durston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Eric Earl, Stefan Ehrlich, Carl Johan Ekman,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Torbjørn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Elvsåshagen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Jeffery N Epstein, Damien A Fair, Stephen V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Faraone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Guillén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Fernández,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Claas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Flint, Geraldo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Busatto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Filho, Katharina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Förster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Jean-Paul Fouche, John J Foxe, Thomas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Frodl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>, Paola Fuentes-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Claramonte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Janice M Fullerton, Hugh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Garavan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Danielle do Santos Garcia, Ian H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Gotlib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Anna E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Goudriaan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Hans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Jörgen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Grabe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Nynke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Groenewold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Dominik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Grotegerd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Oliver Gruber, Tiril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Gurholt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Jan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Haavik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Tim Hahn, Narelle K Hansell, Mathew A Harris, Catharina A Hartman, Maria Del Carmen Valdés Hernández, Dirk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Heslenfeld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Robert Hester, Derrek Paul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Hibar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Beng-Choon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Ho, Tiffany C Ho, Pieter J Hoekstra, Ruth J van Holst, Martine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Hoogman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Marie F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Høvik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Fleur M Howells, Kenneth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Hugdahl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Chaim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Huyser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Martin Ingvar,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Akari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Ishikawa, Anthony James, Neda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Jahanshad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Terry L Jernigan, Erik G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Jönsson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Vasily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Kaleda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Clare Kelly, Michael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Kerich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Matcheri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Keshavan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Sabin Khadka,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Tilo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Kircher, Gregor Kohls, Kerstin Konrad,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Ozlem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Korucuoglu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Bernd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Krämer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Axel Krug, Jonna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Kuntsi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Jun Soo Kwon, Nanda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Lambregts-Rommelse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Mikael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Landén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Luisa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Lázaro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Irina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Lebedeva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(1),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Rhoshel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Lenroot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Klaus-Peter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Lesch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Qinqin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Li, Kelvin O Lim, Jia Liu, Christine Lochner, Edythe D London, Valentina Lorenzetti, Michelle Luciano, Maartje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Luijten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Astri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J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Lundervold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Scott Mackey, Frank P MacMaster, Sophie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Maingault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Charles B Malpas,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Ulrik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F Malt, David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Mataix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-Cols, Rocio Martin-Santos, Andrew R Mayer, Hazel McCarthy, Sarah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Medland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Mitul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Metha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Philip B Mitchell, Bryon A Mueller, Susana Muñoz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Maniega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Bernard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Mazoyer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Colm McDonald, Quinn McLellan, Katie L McMahon, Genevieve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McPhilemy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Reza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Momenan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Angelica M Morales,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Janardhanan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C Narayanaswamy, José Carlos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Vasques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Moreira,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Stener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Nerland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Liam Nestor, Erik Newman, Joel T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Nigg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Jan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Egil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Nordvik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Stephanie Novotny, Eileen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Oberwelland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Weiss, Ruth L O'Gorman, Jaap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Oosterlaan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Bob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Oranje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Catherine Orr, Bronwyn Overs, Yannis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Paloyelis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Paul Pauli, Martin Paulus, Kerstin Jessica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Plessen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Georg G von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Polier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Edith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Pomarol-Clotet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Maria J Portella, Jiang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Qiu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Joaquim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Radua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Josep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Antoni Ramos-Quiroga, Y C Janardhan Reddy, Andreas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Reif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Gloria Roberts, Pedro Rosa, Katya Rubia, Matthew D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Sacchet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Perminder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S Sachdev, Raymond Salvador, Lianne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Schmaal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>, Martin Schulte-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Rüther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Lizanne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Schweren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Jochen Seitz, Mauricio Henriques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Serpa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Philip Shaw, Elena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Shumskaya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Timothy J Silk, Alan N Simmons,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Egle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Simulionyte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Rajita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Sinha,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Zsuzsika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Sjoerds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Runar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Elle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Smelror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Joan Carlos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Soliva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Nadia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Solowij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Fabio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Luisde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Souza-Duran, Scott R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Sponheim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Dan J Stein, Elliot A Stein, Michael Stevens, Lachlan T Strike, Gustavo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Sudre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Jing Sui, Leanne Tamm, Hendrik S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Temmingh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Robert J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Thoma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Alexander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Tomyshev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(1), Giulia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Tronchin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Jessica Turner, Anne Uhlmann, Theo G M van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Erp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Odile A van den Heuvel, Dennis van der Meer, Liza van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Eijk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Alasdair Vance, Ilya M Veer, Dick J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Veltman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Ganesan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Venkatasubramanian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Oscar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Vilarroya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>, Yolanda Vives-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Gilabert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Aristotle N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Voineskos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Henry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Völzke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Daniella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Vuletic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Susanne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Walitza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Henrik Walter, Esther Walton, Joanna M Wardlaw, Wei Wen, Lars T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Westlye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Christopher D Whelan, Tonya White,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Reinout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Wiers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Margaret J Wright, Katharina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Wittfeld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Tony T Yang, Clarissa L Yasuda, Yuliya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Yoncheva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Murat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Yücel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Je-Yeon Yun, Marcus Vinicius Zanetti,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Zonglei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Zhen, Xing-Xing Zhu, Georg C Ziegler, Greig I de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Zubicaray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Marcel Zwiers, Karolinska Schizophrenia Project, David C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Glahn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Fabrice Crivello, Simon E Fisher, Paul M Thompson, Clyde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Francks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Lars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Farde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Lena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Flyckt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Göran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Engberg, Sophie Erhardt, Helena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Fatouros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-Bergman, Simon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Cervenka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Lilly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Schwieler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Fredrik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Piehl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Ingrid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Agartz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Karin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Collste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Pauliina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Victorsson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Anna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Malmqvist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, Mikael Hedberg,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Funda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 Orhan, Carl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Sellgren</w:t>
      </w:r>
      <w:proofErr w:type="spellEnd"/>
      <w:r w:rsidRPr="00EB1DF5">
        <w:rPr>
          <w:rFonts w:ascii="Times New Roman" w:hAnsi="Times New Roman" w:cs="Times New Roman"/>
          <w:sz w:val="24"/>
          <w:szCs w:val="24"/>
          <w:lang w:val="en-US"/>
        </w:rPr>
        <w:t xml:space="preserve">. Reproducibility in the absence of selective reporting: An illustration from large-scale brain asymmetry research // Human Brain Mapping. — 2020. — C. 1-11. DOI: 10.1002/hbm.25154  </w:t>
      </w:r>
    </w:p>
    <w:p w14:paraId="3CC7AAA5" w14:textId="77777777" w:rsidR="00EB1DF5" w:rsidRPr="00D31612" w:rsidRDefault="00EB1DF5" w:rsidP="00DE66B2">
      <w:pPr>
        <w:pStyle w:val="a9"/>
        <w:numPr>
          <w:ilvl w:val="0"/>
          <w:numId w:val="5"/>
        </w:numPr>
        <w:tabs>
          <w:tab w:val="left" w:pos="2551"/>
          <w:tab w:val="left" w:pos="3458"/>
          <w:tab w:val="left" w:pos="6689"/>
        </w:tabs>
        <w:rPr>
          <w:szCs w:val="24"/>
          <w:lang w:val="en-US"/>
        </w:rPr>
      </w:pPr>
      <w:proofErr w:type="spellStart"/>
      <w:r w:rsidRPr="00DE66B2">
        <w:rPr>
          <w:color w:val="000000"/>
          <w:szCs w:val="24"/>
          <w:lang w:val="en-US"/>
        </w:rPr>
        <w:lastRenderedPageBreak/>
        <w:t>Zvereva</w:t>
      </w:r>
      <w:proofErr w:type="spellEnd"/>
      <w:r w:rsidRPr="00DE66B2">
        <w:rPr>
          <w:color w:val="000000"/>
          <w:szCs w:val="24"/>
          <w:lang w:val="en-US"/>
        </w:rPr>
        <w:t xml:space="preserve"> N., </w:t>
      </w:r>
      <w:proofErr w:type="spellStart"/>
      <w:r w:rsidRPr="00DE66B2">
        <w:rPr>
          <w:color w:val="000000"/>
          <w:szCs w:val="24"/>
          <w:lang w:val="en-US"/>
        </w:rPr>
        <w:t>Zvereva</w:t>
      </w:r>
      <w:proofErr w:type="spellEnd"/>
      <w:r w:rsidRPr="00DE66B2">
        <w:rPr>
          <w:color w:val="000000"/>
          <w:szCs w:val="24"/>
          <w:lang w:val="en-US"/>
        </w:rPr>
        <w:t xml:space="preserve"> M., </w:t>
      </w:r>
      <w:proofErr w:type="spellStart"/>
      <w:r w:rsidRPr="00DE66B2">
        <w:rPr>
          <w:color w:val="000000"/>
          <w:szCs w:val="24"/>
          <w:lang w:val="en-US"/>
        </w:rPr>
        <w:t>Pyatnitskaya</w:t>
      </w:r>
      <w:proofErr w:type="spellEnd"/>
      <w:r w:rsidRPr="00DE66B2">
        <w:rPr>
          <w:color w:val="000000"/>
          <w:szCs w:val="24"/>
          <w:lang w:val="en-US"/>
        </w:rPr>
        <w:t xml:space="preserve"> L. Temperament profiles of children and adolescents with psychotic and mood disorders </w:t>
      </w:r>
      <w:proofErr w:type="spellStart"/>
      <w:r w:rsidRPr="00DE66B2">
        <w:rPr>
          <w:color w:val="000000"/>
          <w:szCs w:val="24"/>
          <w:lang w:val="en-US"/>
        </w:rPr>
        <w:t>Neuropsychobiology</w:t>
      </w:r>
      <w:proofErr w:type="spellEnd"/>
      <w:r w:rsidRPr="00DE66B2">
        <w:rPr>
          <w:color w:val="212121"/>
          <w:szCs w:val="24"/>
          <w:shd w:val="clear" w:color="auto" w:fill="FFFFFF"/>
          <w:lang w:val="en-US"/>
        </w:rPr>
        <w:t xml:space="preserve"> 2020 Oct 30:1-9. </w:t>
      </w:r>
      <w:r w:rsidRPr="00DE66B2">
        <w:rPr>
          <w:color w:val="000000"/>
          <w:szCs w:val="24"/>
          <w:lang w:val="en-US"/>
        </w:rPr>
        <w:t xml:space="preserve"> DOI</w:t>
      </w:r>
      <w:r w:rsidRPr="00D31612">
        <w:rPr>
          <w:color w:val="000000"/>
          <w:szCs w:val="24"/>
          <w:lang w:val="en-US"/>
        </w:rPr>
        <w:t>: 10.1159/000511108</w:t>
      </w:r>
    </w:p>
    <w:p w14:paraId="52EA58ED" w14:textId="77777777" w:rsidR="00EB1DF5" w:rsidRPr="00DE66B2" w:rsidRDefault="00EB1DF5" w:rsidP="00DE66B2">
      <w:pPr>
        <w:pStyle w:val="a9"/>
        <w:numPr>
          <w:ilvl w:val="0"/>
          <w:numId w:val="5"/>
        </w:numPr>
        <w:rPr>
          <w:szCs w:val="24"/>
        </w:rPr>
      </w:pPr>
      <w:r w:rsidRPr="00DE66B2">
        <w:rPr>
          <w:szCs w:val="24"/>
          <w:shd w:val="clear" w:color="auto" w:fill="FFFFFF"/>
        </w:rPr>
        <w:t xml:space="preserve">Абдуллина Е.Г., Савина М.А., </w:t>
      </w:r>
      <w:hyperlink r:id="rId14" w:tooltip="Морозова М.А. (перейти на страницу сотрудника)" w:history="1">
        <w:r w:rsidRPr="00DE66B2">
          <w:rPr>
            <w:rStyle w:val="a3"/>
            <w:color w:val="auto"/>
            <w:szCs w:val="24"/>
            <w:u w:val="none"/>
            <w:shd w:val="clear" w:color="auto" w:fill="FFFFFF"/>
          </w:rPr>
          <w:t>Морозова М.А.</w:t>
        </w:r>
      </w:hyperlink>
      <w:r w:rsidRPr="00DE66B2">
        <w:rPr>
          <w:szCs w:val="24"/>
          <w:shd w:val="clear" w:color="auto" w:fill="FFFFFF"/>
        </w:rPr>
        <w:t>, </w:t>
      </w:r>
      <w:proofErr w:type="spellStart"/>
      <w:r w:rsidRPr="00DE66B2">
        <w:fldChar w:fldCharType="begin"/>
      </w:r>
      <w:r w:rsidRPr="00DE66B2">
        <w:rPr>
          <w:szCs w:val="24"/>
        </w:rPr>
        <w:instrText xml:space="preserve"> HYPERLINK "https://istina.msu.ru/workers/232536313/" \o "Почуева В.В. (перейти на страницу сотрудника)" </w:instrText>
      </w:r>
      <w:r w:rsidRPr="00DE66B2">
        <w:fldChar w:fldCharType="separate"/>
      </w:r>
      <w:r w:rsidRPr="00DE66B2">
        <w:rPr>
          <w:rStyle w:val="a3"/>
          <w:color w:val="auto"/>
          <w:szCs w:val="24"/>
          <w:u w:val="none"/>
          <w:shd w:val="clear" w:color="auto" w:fill="FFFFFF"/>
        </w:rPr>
        <w:t>Почуева</w:t>
      </w:r>
      <w:proofErr w:type="spellEnd"/>
      <w:r w:rsidRPr="00DE66B2">
        <w:rPr>
          <w:rStyle w:val="a3"/>
          <w:color w:val="auto"/>
          <w:szCs w:val="24"/>
          <w:u w:val="none"/>
          <w:shd w:val="clear" w:color="auto" w:fill="FFFFFF"/>
        </w:rPr>
        <w:t xml:space="preserve"> В.В.</w:t>
      </w:r>
      <w:r w:rsidRPr="00DE66B2">
        <w:rPr>
          <w:rStyle w:val="a3"/>
          <w:color w:val="auto"/>
          <w:szCs w:val="24"/>
          <w:u w:val="none"/>
          <w:shd w:val="clear" w:color="auto" w:fill="FFFFFF"/>
        </w:rPr>
        <w:fldChar w:fldCharType="end"/>
      </w:r>
      <w:r w:rsidRPr="00DE66B2">
        <w:rPr>
          <w:szCs w:val="24"/>
          <w:shd w:val="clear" w:color="auto" w:fill="FFFFFF"/>
        </w:rPr>
        <w:t>, </w:t>
      </w:r>
      <w:proofErr w:type="spellStart"/>
      <w:r w:rsidRPr="00DE66B2">
        <w:fldChar w:fldCharType="begin"/>
      </w:r>
      <w:r w:rsidRPr="00DE66B2">
        <w:rPr>
          <w:szCs w:val="24"/>
        </w:rPr>
        <w:instrText xml:space="preserve"> HYPERLINK "https://istina.msu.ru/workers/236100288/" \o "Шешенин Владимир Сергеевич (перейти на страницу сотрудника)" </w:instrText>
      </w:r>
      <w:r w:rsidRPr="00DE66B2">
        <w:fldChar w:fldCharType="separate"/>
      </w:r>
      <w:r w:rsidRPr="00DE66B2">
        <w:rPr>
          <w:rStyle w:val="a3"/>
          <w:color w:val="auto"/>
          <w:szCs w:val="24"/>
          <w:u w:val="none"/>
          <w:shd w:val="clear" w:color="auto" w:fill="FFFFFF"/>
        </w:rPr>
        <w:t>Шешенин</w:t>
      </w:r>
      <w:proofErr w:type="spellEnd"/>
      <w:r w:rsidRPr="00DE66B2">
        <w:rPr>
          <w:rStyle w:val="a3"/>
          <w:color w:val="auto"/>
          <w:szCs w:val="24"/>
          <w:u w:val="none"/>
          <w:shd w:val="clear" w:color="auto" w:fill="FFFFFF"/>
        </w:rPr>
        <w:t xml:space="preserve"> В.С.</w:t>
      </w:r>
      <w:r w:rsidRPr="00DE66B2">
        <w:rPr>
          <w:rStyle w:val="a3"/>
          <w:color w:val="auto"/>
          <w:szCs w:val="24"/>
          <w:u w:val="none"/>
          <w:shd w:val="clear" w:color="auto" w:fill="FFFFFF"/>
        </w:rPr>
        <w:fldChar w:fldCharType="end"/>
      </w:r>
      <w:r w:rsidRPr="00DE66B2">
        <w:rPr>
          <w:rStyle w:val="a3"/>
          <w:color w:val="auto"/>
          <w:szCs w:val="24"/>
          <w:u w:val="none"/>
          <w:shd w:val="clear" w:color="auto" w:fill="FFFFFF"/>
        </w:rPr>
        <w:t xml:space="preserve"> </w:t>
      </w:r>
      <w:proofErr w:type="spellStart"/>
      <w:r w:rsidRPr="00DE66B2">
        <w:rPr>
          <w:rStyle w:val="a3"/>
          <w:color w:val="auto"/>
          <w:szCs w:val="24"/>
          <w:u w:val="none"/>
          <w:shd w:val="clear" w:color="auto" w:fill="FFFFFF"/>
        </w:rPr>
        <w:t>Рупчев</w:t>
      </w:r>
      <w:proofErr w:type="spellEnd"/>
      <w:r w:rsidRPr="00DE66B2">
        <w:rPr>
          <w:rStyle w:val="a3"/>
          <w:color w:val="auto"/>
          <w:szCs w:val="24"/>
          <w:u w:val="none"/>
          <w:shd w:val="clear" w:color="auto" w:fill="FFFFFF"/>
        </w:rPr>
        <w:t xml:space="preserve"> Г.Е. </w:t>
      </w:r>
      <w:r w:rsidRPr="00DE66B2">
        <w:rPr>
          <w:szCs w:val="24"/>
          <w:shd w:val="clear" w:color="auto" w:fill="FFFFFF"/>
        </w:rPr>
        <w:t>Уровень автономии и состояние когнитивных функций у пациентов с шизофренией с ранним и поздним началом: пилотное исследование. Неврологический вестник. - 2020. - Т. LII. - №1. - C. 34-37. doi:10.17816/nb16461</w:t>
      </w:r>
      <w:r w:rsidRPr="00DE66B2">
        <w:rPr>
          <w:rStyle w:val="a3"/>
          <w:szCs w:val="24"/>
          <w:u w:val="none"/>
          <w:shd w:val="clear" w:color="auto" w:fill="FFFFFF"/>
        </w:rPr>
        <w:t xml:space="preserve"> </w:t>
      </w:r>
      <w:r w:rsidRPr="00DE66B2">
        <w:rPr>
          <w:szCs w:val="24"/>
        </w:rPr>
        <w:t>РИНЦ</w:t>
      </w:r>
    </w:p>
    <w:p w14:paraId="036265E7" w14:textId="4C9274AA" w:rsidR="00EB1DF5" w:rsidRPr="00EB1DF5" w:rsidRDefault="00EB1DF5" w:rsidP="00DE66B2">
      <w:pPr>
        <w:pStyle w:val="21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Абдуллина Е.Г.,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</w:rPr>
        <w:t>Тхостов</w:t>
      </w:r>
      <w:proofErr w:type="spellEnd"/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А.Ш.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</w:rPr>
        <w:t>Рупчев</w:t>
      </w:r>
      <w:proofErr w:type="spellEnd"/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Г.Е. 7-я Европейская конференция, посвященная проблеме исследования шизофрении. ПСИХИАТРИЯ. 2020;18(2</w:t>
      </w:r>
      <w:proofErr w:type="gramStart"/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</w:rPr>
        <w:t>):96-98</w:t>
      </w:r>
      <w:r w:rsidR="00D3161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>.</w:t>
      </w:r>
      <w:r w:rsidRPr="00EB1DF5">
        <w:rPr>
          <w:rFonts w:ascii="Times New Roman" w:hAnsi="Times New Roman" w:cs="Times New Roman"/>
          <w:sz w:val="24"/>
          <w:szCs w:val="24"/>
          <w:lang w:val="en-US"/>
        </w:rPr>
        <w:t>org</w:t>
      </w:r>
      <w:proofErr w:type="gramEnd"/>
      <w:r w:rsidRPr="00EB1DF5">
        <w:rPr>
          <w:rFonts w:ascii="Times New Roman" w:hAnsi="Times New Roman" w:cs="Times New Roman"/>
          <w:sz w:val="24"/>
          <w:szCs w:val="24"/>
        </w:rPr>
        <w:t>/10.30629/2618-6667-2020-18-2-96-98 РИНЦ</w:t>
      </w:r>
    </w:p>
    <w:p w14:paraId="70EBEE4F" w14:textId="77777777" w:rsidR="00EB1DF5" w:rsidRPr="00EB1DF5" w:rsidRDefault="00EB1DF5" w:rsidP="00DE66B2">
      <w:pPr>
        <w:pStyle w:val="21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color w:val="00008F"/>
          <w:sz w:val="24"/>
          <w:szCs w:val="24"/>
        </w:rPr>
      </w:pPr>
      <w:r w:rsidRPr="00EB1DF5">
        <w:rPr>
          <w:rFonts w:ascii="Times New Roman" w:hAnsi="Times New Roman" w:cs="Times New Roman"/>
          <w:sz w:val="24"/>
          <w:szCs w:val="24"/>
        </w:rPr>
        <w:t xml:space="preserve">Алиева Л.М., Солохина Т.А. Социально-психологические факторы </w:t>
      </w:r>
      <w:proofErr w:type="spellStart"/>
      <w:r w:rsidRPr="00EB1DF5">
        <w:rPr>
          <w:rFonts w:ascii="Times New Roman" w:hAnsi="Times New Roman" w:cs="Times New Roman"/>
          <w:sz w:val="24"/>
          <w:szCs w:val="24"/>
        </w:rPr>
        <w:t>комплаентности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 больных шизофренией Психиатрия. – 2020. – №18(2). – с. 70–80. </w:t>
      </w:r>
      <w:hyperlink r:id="rId15" w:history="1">
        <w:r w:rsidRPr="00EB1DF5">
          <w:rPr>
            <w:rStyle w:val="a3"/>
            <w:rFonts w:ascii="Times New Roman" w:hAnsi="Times New Roman" w:cs="Times New Roman"/>
            <w:color w:val="042D48"/>
            <w:sz w:val="24"/>
            <w:szCs w:val="24"/>
            <w:u w:val="none"/>
            <w:shd w:val="clear" w:color="auto" w:fill="FFFFFF"/>
            <w:lang w:val="en-US"/>
          </w:rPr>
          <w:t>https</w:t>
        </w:r>
        <w:r w:rsidRPr="00EB1DF5">
          <w:rPr>
            <w:rStyle w:val="a3"/>
            <w:rFonts w:ascii="Times New Roman" w:hAnsi="Times New Roman" w:cs="Times New Roman"/>
            <w:color w:val="042D48"/>
            <w:sz w:val="24"/>
            <w:szCs w:val="24"/>
            <w:u w:val="none"/>
            <w:shd w:val="clear" w:color="auto" w:fill="FFFFFF"/>
          </w:rPr>
          <w:t>://</w:t>
        </w:r>
        <w:proofErr w:type="spellStart"/>
        <w:r w:rsidRPr="00EB1DF5">
          <w:rPr>
            <w:rStyle w:val="a3"/>
            <w:rFonts w:ascii="Times New Roman" w:hAnsi="Times New Roman" w:cs="Times New Roman"/>
            <w:color w:val="042D48"/>
            <w:sz w:val="24"/>
            <w:szCs w:val="24"/>
            <w:u w:val="none"/>
            <w:shd w:val="clear" w:color="auto" w:fill="FFFFFF"/>
            <w:lang w:val="en-US"/>
          </w:rPr>
          <w:t>doi</w:t>
        </w:r>
        <w:proofErr w:type="spellEnd"/>
        <w:r w:rsidRPr="00EB1DF5">
          <w:rPr>
            <w:rStyle w:val="a3"/>
            <w:rFonts w:ascii="Times New Roman" w:hAnsi="Times New Roman" w:cs="Times New Roman"/>
            <w:color w:val="042D48"/>
            <w:sz w:val="24"/>
            <w:szCs w:val="24"/>
            <w:u w:val="none"/>
            <w:shd w:val="clear" w:color="auto" w:fill="FFFFFF"/>
          </w:rPr>
          <w:t>.</w:t>
        </w:r>
        <w:r w:rsidRPr="00EB1DF5">
          <w:rPr>
            <w:rStyle w:val="a3"/>
            <w:rFonts w:ascii="Times New Roman" w:hAnsi="Times New Roman" w:cs="Times New Roman"/>
            <w:color w:val="042D48"/>
            <w:sz w:val="24"/>
            <w:szCs w:val="24"/>
            <w:u w:val="none"/>
            <w:shd w:val="clear" w:color="auto" w:fill="FFFFFF"/>
            <w:lang w:val="en-US"/>
          </w:rPr>
          <w:t>org</w:t>
        </w:r>
        <w:r w:rsidRPr="00EB1DF5">
          <w:rPr>
            <w:rStyle w:val="a3"/>
            <w:rFonts w:ascii="Times New Roman" w:hAnsi="Times New Roman" w:cs="Times New Roman"/>
            <w:color w:val="042D48"/>
            <w:sz w:val="24"/>
            <w:szCs w:val="24"/>
            <w:u w:val="none"/>
            <w:shd w:val="clear" w:color="auto" w:fill="FFFFFF"/>
          </w:rPr>
          <w:t>/10.30629/2618-6667-2020-18-2-71-81</w:t>
        </w:r>
      </w:hyperlink>
      <w:r w:rsidRPr="00EB1DF5">
        <w:rPr>
          <w:rStyle w:val="a3"/>
          <w:rFonts w:ascii="Times New Roman" w:hAnsi="Times New Roman" w:cs="Times New Roman"/>
          <w:color w:val="042D48"/>
          <w:sz w:val="24"/>
          <w:szCs w:val="24"/>
          <w:u w:val="none"/>
          <w:shd w:val="clear" w:color="auto" w:fill="FFFFFF"/>
        </w:rPr>
        <w:t xml:space="preserve">, </w:t>
      </w:r>
      <w:r w:rsidRPr="00EB1DF5">
        <w:rPr>
          <w:rFonts w:ascii="Times New Roman" w:hAnsi="Times New Roman" w:cs="Times New Roman"/>
          <w:color w:val="00008F"/>
          <w:sz w:val="24"/>
          <w:szCs w:val="24"/>
        </w:rPr>
        <w:t>0,354</w:t>
      </w:r>
    </w:p>
    <w:p w14:paraId="26225106" w14:textId="77777777" w:rsidR="00EB1DF5" w:rsidRPr="00EB1DF5" w:rsidRDefault="00EB1DF5" w:rsidP="00DE66B2">
      <w:pPr>
        <w:pStyle w:val="ConsPlusNormal"/>
        <w:numPr>
          <w:ilvl w:val="0"/>
          <w:numId w:val="5"/>
        </w:numPr>
        <w:tabs>
          <w:tab w:val="left" w:pos="3231"/>
        </w:tabs>
        <w:rPr>
          <w:rFonts w:ascii="Times New Roman" w:hAnsi="Times New Roman" w:cs="Times New Roman"/>
          <w:sz w:val="24"/>
          <w:szCs w:val="24"/>
        </w:rPr>
      </w:pPr>
      <w:r w:rsidRPr="00EB1DF5">
        <w:rPr>
          <w:rFonts w:ascii="Times New Roman" w:hAnsi="Times New Roman" w:cs="Times New Roman"/>
          <w:sz w:val="24"/>
          <w:szCs w:val="24"/>
        </w:rPr>
        <w:t xml:space="preserve">Алфимова М.В., Кондратьев Н.В., Болгов М.И., </w:t>
      </w:r>
      <w:proofErr w:type="spellStart"/>
      <w:r w:rsidRPr="00EB1DF5">
        <w:rPr>
          <w:rFonts w:ascii="Times New Roman" w:hAnsi="Times New Roman" w:cs="Times New Roman"/>
          <w:sz w:val="24"/>
          <w:szCs w:val="24"/>
        </w:rPr>
        <w:t>Габаева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 М.В., </w:t>
      </w:r>
      <w:proofErr w:type="spellStart"/>
      <w:r w:rsidRPr="00EB1DF5">
        <w:rPr>
          <w:rFonts w:ascii="Times New Roman" w:hAnsi="Times New Roman" w:cs="Times New Roman"/>
          <w:sz w:val="24"/>
          <w:szCs w:val="24"/>
        </w:rPr>
        <w:t>Голимбет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 В.Е. Влияние генотипа и среды на метилирование ДНК в пересекающихся индексных локусах шизофрении и интеллекта. Медицинская генетика 2020-19(4), с.10-11. 10.25557/2073-7998.2020.04.10-11</w:t>
      </w:r>
    </w:p>
    <w:p w14:paraId="0D8B24A1" w14:textId="77777777" w:rsidR="00EB1DF5" w:rsidRPr="00EB1DF5" w:rsidRDefault="00EB1DF5" w:rsidP="00DE66B2">
      <w:pPr>
        <w:pStyle w:val="ConsPlusNormal"/>
        <w:numPr>
          <w:ilvl w:val="0"/>
          <w:numId w:val="5"/>
        </w:numPr>
        <w:tabs>
          <w:tab w:val="left" w:pos="3231"/>
        </w:tabs>
        <w:rPr>
          <w:rFonts w:ascii="Times New Roman" w:hAnsi="Times New Roman" w:cs="Times New Roman"/>
          <w:sz w:val="24"/>
          <w:szCs w:val="24"/>
        </w:rPr>
      </w:pPr>
      <w:r w:rsidRPr="00EB1DF5">
        <w:rPr>
          <w:rFonts w:ascii="Times New Roman" w:hAnsi="Times New Roman" w:cs="Times New Roman"/>
          <w:sz w:val="24"/>
          <w:szCs w:val="24"/>
        </w:rPr>
        <w:t xml:space="preserve">Алфимова М.В., </w:t>
      </w:r>
      <w:proofErr w:type="spellStart"/>
      <w:r w:rsidRPr="00EB1DF5">
        <w:rPr>
          <w:rFonts w:ascii="Times New Roman" w:hAnsi="Times New Roman" w:cs="Times New Roman"/>
          <w:sz w:val="24"/>
          <w:szCs w:val="24"/>
        </w:rPr>
        <w:t>Лежейко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 Т.В., Сергеев Н.В., </w:t>
      </w:r>
      <w:proofErr w:type="spellStart"/>
      <w:r w:rsidRPr="00EB1DF5">
        <w:rPr>
          <w:rFonts w:ascii="Times New Roman" w:hAnsi="Times New Roman" w:cs="Times New Roman"/>
          <w:sz w:val="24"/>
          <w:szCs w:val="24"/>
        </w:rPr>
        <w:t>Плакунова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Pr="00EB1DF5">
        <w:rPr>
          <w:rFonts w:ascii="Times New Roman" w:hAnsi="Times New Roman" w:cs="Times New Roman"/>
          <w:sz w:val="24"/>
          <w:szCs w:val="24"/>
        </w:rPr>
        <w:t>Голимбет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 В.Е. Структура </w:t>
      </w:r>
      <w:proofErr w:type="spellStart"/>
      <w:r w:rsidRPr="00EB1DF5">
        <w:rPr>
          <w:rFonts w:ascii="Times New Roman" w:hAnsi="Times New Roman" w:cs="Times New Roman"/>
          <w:sz w:val="24"/>
          <w:szCs w:val="24"/>
        </w:rPr>
        <w:t>шизотипических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 черт в российской популяции. Журнал неврологии и психиатрии им. С.С. </w:t>
      </w:r>
      <w:proofErr w:type="gramStart"/>
      <w:r w:rsidRPr="00EB1DF5">
        <w:rPr>
          <w:rFonts w:ascii="Times New Roman" w:hAnsi="Times New Roman" w:cs="Times New Roman"/>
          <w:sz w:val="24"/>
          <w:szCs w:val="24"/>
        </w:rPr>
        <w:t>Корсакова  (</w:t>
      </w:r>
      <w:proofErr w:type="gramEnd"/>
      <w:r w:rsidRPr="00EB1DF5">
        <w:rPr>
          <w:rFonts w:ascii="Times New Roman" w:hAnsi="Times New Roman" w:cs="Times New Roman"/>
          <w:sz w:val="24"/>
          <w:szCs w:val="24"/>
        </w:rPr>
        <w:t>40 баллов) №7 120(7):94-101</w:t>
      </w:r>
      <w:r w:rsidRPr="00EB1DF5">
        <w:rPr>
          <w:rFonts w:ascii="Times New Roman" w:hAnsi="Times New Roman" w:cs="Times New Roman"/>
          <w:sz w:val="24"/>
          <w:szCs w:val="24"/>
        </w:rPr>
        <w:tab/>
        <w:t>10.17116/jnevro202012007194</w:t>
      </w:r>
    </w:p>
    <w:p w14:paraId="2944430C" w14:textId="77777777" w:rsidR="00EB1DF5" w:rsidRPr="00EB1DF5" w:rsidRDefault="00EB1DF5" w:rsidP="00DE66B2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B1DF5">
        <w:rPr>
          <w:rFonts w:ascii="Times New Roman" w:hAnsi="Times New Roman" w:cs="Times New Roman"/>
          <w:sz w:val="24"/>
          <w:szCs w:val="24"/>
        </w:rPr>
        <w:t xml:space="preserve">Балакирева Е.Е. Нарушения пищевого поведения у детей и подростков // Психиатрия и </w:t>
      </w:r>
      <w:proofErr w:type="spellStart"/>
      <w:r w:rsidRPr="00EB1DF5">
        <w:rPr>
          <w:rFonts w:ascii="Times New Roman" w:hAnsi="Times New Roman" w:cs="Times New Roman"/>
          <w:sz w:val="24"/>
          <w:szCs w:val="24"/>
        </w:rPr>
        <w:t>психофармакотерапия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. 2020. Т. 22. № 4. С. 38–42. </w:t>
      </w:r>
      <w:r w:rsidRPr="00EB1DF5">
        <w:rPr>
          <w:rFonts w:ascii="Times New Roman" w:hAnsi="Times New Roman" w:cs="Times New Roman"/>
          <w:sz w:val="24"/>
          <w:szCs w:val="24"/>
          <w:lang w:val="en-US"/>
        </w:rPr>
        <w:t>RSCI</w:t>
      </w:r>
      <w:r w:rsidRPr="00EB1DF5">
        <w:rPr>
          <w:rFonts w:ascii="Times New Roman" w:hAnsi="Times New Roman" w:cs="Times New Roman"/>
          <w:sz w:val="24"/>
          <w:szCs w:val="24"/>
        </w:rPr>
        <w:t>; РИНЦ</w:t>
      </w:r>
    </w:p>
    <w:p w14:paraId="3ACCEDFD" w14:textId="77777777" w:rsidR="00EB1DF5" w:rsidRPr="00DE66B2" w:rsidRDefault="00EB1DF5" w:rsidP="00DE66B2">
      <w:pPr>
        <w:pStyle w:val="a9"/>
        <w:numPr>
          <w:ilvl w:val="0"/>
          <w:numId w:val="5"/>
        </w:numPr>
        <w:tabs>
          <w:tab w:val="left" w:pos="2551"/>
          <w:tab w:val="left" w:pos="3458"/>
          <w:tab w:val="left" w:pos="6689"/>
        </w:tabs>
        <w:rPr>
          <w:szCs w:val="24"/>
          <w:shd w:val="clear" w:color="auto" w:fill="FFFFFF"/>
        </w:rPr>
      </w:pPr>
      <w:r w:rsidRPr="00DE66B2">
        <w:rPr>
          <w:szCs w:val="24"/>
        </w:rPr>
        <w:t xml:space="preserve">Балашова Е.Ю. Симптомы </w:t>
      </w:r>
      <w:proofErr w:type="spellStart"/>
      <w:r w:rsidRPr="00DE66B2">
        <w:rPr>
          <w:szCs w:val="24"/>
        </w:rPr>
        <w:t>нейрокогнитивного</w:t>
      </w:r>
      <w:proofErr w:type="spellEnd"/>
      <w:r w:rsidRPr="00DE66B2">
        <w:rPr>
          <w:szCs w:val="24"/>
        </w:rPr>
        <w:t xml:space="preserve"> дефицита при аффективных расстройствах в позднем возрасте // Медицинская психология в </w:t>
      </w:r>
      <w:proofErr w:type="gramStart"/>
      <w:r w:rsidRPr="00DE66B2">
        <w:rPr>
          <w:szCs w:val="24"/>
        </w:rPr>
        <w:t>России :</w:t>
      </w:r>
      <w:proofErr w:type="gramEnd"/>
      <w:r w:rsidRPr="00DE66B2">
        <w:rPr>
          <w:szCs w:val="24"/>
        </w:rPr>
        <w:t xml:space="preserve"> электрон. науч. журн. – 2020. – T. 12, № 3(62) [Электронный ресурс]. </w:t>
      </w:r>
      <w:hyperlink r:id="rId16" w:history="1">
        <w:r w:rsidRPr="00DE66B2">
          <w:rPr>
            <w:rStyle w:val="a3"/>
            <w:szCs w:val="24"/>
            <w:u w:val="none"/>
          </w:rPr>
          <w:t>http://mprj.ru</w:t>
        </w:r>
      </w:hyperlink>
      <w:r w:rsidRPr="00DE66B2">
        <w:rPr>
          <w:szCs w:val="24"/>
        </w:rPr>
        <w:t xml:space="preserve"> </w:t>
      </w:r>
      <w:r w:rsidRPr="00DE66B2">
        <w:rPr>
          <w:szCs w:val="24"/>
          <w:shd w:val="clear" w:color="auto" w:fill="FFFFFF"/>
          <w:lang w:val="en-US"/>
        </w:rPr>
        <w:t>ISSN</w:t>
      </w:r>
      <w:r w:rsidRPr="00DE66B2">
        <w:rPr>
          <w:szCs w:val="24"/>
          <w:shd w:val="clear" w:color="auto" w:fill="FFFFFF"/>
        </w:rPr>
        <w:t xml:space="preserve"> 2219-8245</w:t>
      </w:r>
    </w:p>
    <w:p w14:paraId="62D2D973" w14:textId="77777777" w:rsidR="00EB1DF5" w:rsidRPr="00DE66B2" w:rsidRDefault="00EB1DF5" w:rsidP="00DE66B2">
      <w:pPr>
        <w:pStyle w:val="a9"/>
        <w:numPr>
          <w:ilvl w:val="0"/>
          <w:numId w:val="5"/>
        </w:numPr>
        <w:tabs>
          <w:tab w:val="left" w:pos="2551"/>
          <w:tab w:val="left" w:pos="3458"/>
          <w:tab w:val="left" w:pos="6689"/>
        </w:tabs>
        <w:rPr>
          <w:szCs w:val="24"/>
        </w:rPr>
      </w:pPr>
      <w:r w:rsidRPr="00DE66B2">
        <w:rPr>
          <w:szCs w:val="24"/>
        </w:rPr>
        <w:t xml:space="preserve">Балашова Е.Ю., Микеладзе Л.И., Козлова Е.К. Оценка коротких интервалов времени при нормальном старении и депрессиях позднего возраста // Вестник РГГУ. Серия «Психология. Педагогика. Образование». 2020. № 2. С. 54-69.  DOI:10.28995/2073-6398-2020-2-54-69 </w:t>
      </w:r>
      <w:proofErr w:type="gramStart"/>
      <w:r w:rsidRPr="00DE66B2">
        <w:rPr>
          <w:szCs w:val="24"/>
        </w:rPr>
        <w:t xml:space="preserve">( </w:t>
      </w:r>
      <w:proofErr w:type="spellStart"/>
      <w:r w:rsidRPr="00DE66B2">
        <w:rPr>
          <w:szCs w:val="24"/>
        </w:rPr>
        <w:t>Импакт</w:t>
      </w:r>
      <w:proofErr w:type="spellEnd"/>
      <w:proofErr w:type="gramEnd"/>
      <w:r w:rsidRPr="00DE66B2">
        <w:rPr>
          <w:szCs w:val="24"/>
        </w:rPr>
        <w:t xml:space="preserve">-фактор РИНЦ: 0,078). DOI:10.28995/2073-6398-2020-2-54-69 РИНЦ: </w:t>
      </w:r>
    </w:p>
    <w:p w14:paraId="4DED091D" w14:textId="77777777" w:rsidR="00EB1DF5" w:rsidRPr="00DE66B2" w:rsidRDefault="00EB1DF5" w:rsidP="00DE66B2">
      <w:pPr>
        <w:pStyle w:val="a9"/>
        <w:numPr>
          <w:ilvl w:val="0"/>
          <w:numId w:val="5"/>
        </w:numPr>
        <w:tabs>
          <w:tab w:val="left" w:pos="2551"/>
          <w:tab w:val="left" w:pos="3458"/>
          <w:tab w:val="left" w:pos="6689"/>
        </w:tabs>
        <w:rPr>
          <w:szCs w:val="24"/>
        </w:rPr>
      </w:pPr>
      <w:r w:rsidRPr="00DE66B2">
        <w:rPr>
          <w:szCs w:val="24"/>
        </w:rPr>
        <w:t xml:space="preserve">Бойко О.М.  Соотношение воспринимаемого уровня обмена инструментальной поддержкой с особенностями использования интернет-технологий у мужчин, страдающих психическими заболеваниями Неврологический вестник, 2020, № 2, с. 59-62, doi.org/10.17816/nb16444  </w:t>
      </w:r>
    </w:p>
    <w:p w14:paraId="19836C70" w14:textId="03D8E436" w:rsidR="00EB1DF5" w:rsidRPr="00EB1DF5" w:rsidRDefault="00EB1DF5" w:rsidP="00DE66B2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B1DF5">
        <w:rPr>
          <w:rFonts w:ascii="Times New Roman" w:hAnsi="Times New Roman" w:cs="Times New Roman"/>
          <w:sz w:val="24"/>
          <w:szCs w:val="24"/>
        </w:rPr>
        <w:t xml:space="preserve">Брусов О.С., </w:t>
      </w:r>
      <w:proofErr w:type="spellStart"/>
      <w:r w:rsidRPr="00EB1DF5">
        <w:rPr>
          <w:rFonts w:ascii="Times New Roman" w:hAnsi="Times New Roman" w:cs="Times New Roman"/>
          <w:sz w:val="24"/>
          <w:szCs w:val="24"/>
        </w:rPr>
        <w:t>Клюшник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 Т.П., </w:t>
      </w:r>
      <w:proofErr w:type="spellStart"/>
      <w:r w:rsidRPr="00EB1DF5">
        <w:rPr>
          <w:rFonts w:ascii="Times New Roman" w:hAnsi="Times New Roman" w:cs="Times New Roman"/>
          <w:sz w:val="24"/>
          <w:szCs w:val="24"/>
        </w:rPr>
        <w:t>Симашкова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 Н.В., Карпова Н.С., Фактор М.И., Зозуля С.А., Никитина С.Г. Комбинированный маркер тяжести кататонии, включающий иммунные и </w:t>
      </w:r>
      <w:proofErr w:type="spellStart"/>
      <w:r w:rsidRPr="00EB1DF5">
        <w:rPr>
          <w:rFonts w:ascii="Times New Roman" w:hAnsi="Times New Roman" w:cs="Times New Roman"/>
          <w:sz w:val="24"/>
          <w:szCs w:val="24"/>
        </w:rPr>
        <w:t>тромбодинамические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 показатели, у больных с расстройствами аутистического спектра // Журнал неврологии и психиатрии С.С. Корсакова. 2020. Т. 120. № 7. С. 86–93 </w:t>
      </w:r>
      <w:r w:rsidRPr="00EB1DF5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EB1DF5">
        <w:rPr>
          <w:rFonts w:ascii="Times New Roman" w:hAnsi="Times New Roman" w:cs="Times New Roman"/>
          <w:sz w:val="24"/>
          <w:szCs w:val="24"/>
        </w:rPr>
        <w:t>: 10.17116/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jnevro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202012007186, ИФ 2.786; </w:t>
      </w:r>
      <w:r w:rsidRPr="00EB1DF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EB1DF5">
        <w:rPr>
          <w:rFonts w:ascii="Times New Roman" w:hAnsi="Times New Roman" w:cs="Times New Roman"/>
          <w:sz w:val="24"/>
          <w:szCs w:val="24"/>
        </w:rPr>
        <w:t xml:space="preserve">4; </w:t>
      </w:r>
      <w:r w:rsidRPr="00EB1D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436CB">
        <w:rPr>
          <w:rFonts w:ascii="Times New Roman" w:hAnsi="Times New Roman" w:cs="Times New Roman"/>
          <w:sz w:val="24"/>
          <w:szCs w:val="24"/>
        </w:rPr>
        <w:t>.</w:t>
      </w:r>
    </w:p>
    <w:p w14:paraId="61E3C26D" w14:textId="77777777" w:rsidR="00EB1DF5" w:rsidRPr="00EB1DF5" w:rsidRDefault="00EB1DF5" w:rsidP="00DE66B2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B1DF5">
        <w:rPr>
          <w:rFonts w:ascii="Times New Roman" w:hAnsi="Times New Roman" w:cs="Times New Roman"/>
          <w:color w:val="000000"/>
          <w:sz w:val="24"/>
          <w:szCs w:val="24"/>
        </w:rPr>
        <w:t xml:space="preserve">Брусов О.С., </w:t>
      </w:r>
      <w:proofErr w:type="spellStart"/>
      <w:r w:rsidRPr="00EB1DF5">
        <w:rPr>
          <w:rFonts w:ascii="Times New Roman" w:hAnsi="Times New Roman" w:cs="Times New Roman"/>
          <w:color w:val="000000"/>
          <w:sz w:val="24"/>
          <w:szCs w:val="24"/>
        </w:rPr>
        <w:t>Олейчик</w:t>
      </w:r>
      <w:proofErr w:type="spellEnd"/>
      <w:r w:rsidRPr="00EB1DF5">
        <w:rPr>
          <w:rFonts w:ascii="Times New Roman" w:hAnsi="Times New Roman" w:cs="Times New Roman"/>
          <w:color w:val="000000"/>
          <w:sz w:val="24"/>
          <w:szCs w:val="24"/>
        </w:rPr>
        <w:t xml:space="preserve"> И.В., Карпова Н.С., Фактор М.И., Сизов С.В., Корреляционная связь </w:t>
      </w:r>
      <w:proofErr w:type="spellStart"/>
      <w:r w:rsidRPr="00EB1DF5">
        <w:rPr>
          <w:rFonts w:ascii="Times New Roman" w:hAnsi="Times New Roman" w:cs="Times New Roman"/>
          <w:color w:val="000000"/>
          <w:sz w:val="24"/>
          <w:szCs w:val="24"/>
        </w:rPr>
        <w:t>тромбодинамических</w:t>
      </w:r>
      <w:proofErr w:type="spellEnd"/>
      <w:r w:rsidRPr="00EB1DF5">
        <w:rPr>
          <w:rFonts w:ascii="Times New Roman" w:hAnsi="Times New Roman" w:cs="Times New Roman"/>
          <w:color w:val="000000"/>
          <w:sz w:val="24"/>
          <w:szCs w:val="24"/>
        </w:rPr>
        <w:t xml:space="preserve"> показателей коагуляции и негативных синдромов у больных шизофренией, Журнал неврологии и психиатрии имени С.С. Корсакова, 2020;120(12), 86-91</w:t>
      </w:r>
      <w:r w:rsidRPr="00EB1DF5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EB1DF5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https://doi.org/10.17116/jnevro202012012186</w:t>
        </w:r>
      </w:hyperlink>
      <w:r w:rsidRPr="00EB1DF5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. </w:t>
      </w:r>
      <w:r w:rsidRPr="00EB1D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B1DF5">
        <w:rPr>
          <w:rFonts w:ascii="Times New Roman" w:hAnsi="Times New Roman" w:cs="Times New Roman"/>
          <w:sz w:val="24"/>
          <w:szCs w:val="24"/>
        </w:rPr>
        <w:t xml:space="preserve">, </w:t>
      </w:r>
      <w:r w:rsidRPr="00EB1DF5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14:paraId="79A6C335" w14:textId="77777777" w:rsidR="00EB1DF5" w:rsidRPr="00DE66B2" w:rsidRDefault="00EB1DF5" w:rsidP="00DE66B2">
      <w:pPr>
        <w:pStyle w:val="a9"/>
        <w:numPr>
          <w:ilvl w:val="0"/>
          <w:numId w:val="5"/>
        </w:numPr>
        <w:suppressAutoHyphens/>
        <w:rPr>
          <w:color w:val="000000" w:themeColor="text1"/>
          <w:szCs w:val="24"/>
        </w:rPr>
      </w:pPr>
      <w:proofErr w:type="spellStart"/>
      <w:r w:rsidRPr="00DE66B2">
        <w:rPr>
          <w:color w:val="000000" w:themeColor="text1"/>
          <w:szCs w:val="24"/>
        </w:rPr>
        <w:t>Бурбаева</w:t>
      </w:r>
      <w:proofErr w:type="spellEnd"/>
      <w:r w:rsidRPr="00DE66B2">
        <w:rPr>
          <w:color w:val="000000" w:themeColor="text1"/>
          <w:szCs w:val="24"/>
        </w:rPr>
        <w:t xml:space="preserve"> Г.Ш., Андросова Л. В., Савушкина О. К.  Связывание колхицина с </w:t>
      </w:r>
      <w:proofErr w:type="spellStart"/>
      <w:r w:rsidRPr="00DE66B2">
        <w:rPr>
          <w:color w:val="000000" w:themeColor="text1"/>
          <w:szCs w:val="24"/>
        </w:rPr>
        <w:t>тубулином</w:t>
      </w:r>
      <w:proofErr w:type="spellEnd"/>
      <w:r w:rsidRPr="00DE66B2">
        <w:rPr>
          <w:color w:val="000000" w:themeColor="text1"/>
          <w:szCs w:val="24"/>
        </w:rPr>
        <w:t xml:space="preserve"> в структурах головного мозга в норме и при шизофрении. // </w:t>
      </w:r>
      <w:proofErr w:type="spellStart"/>
      <w:r w:rsidRPr="00DE66B2">
        <w:rPr>
          <w:color w:val="000000" w:themeColor="text1"/>
          <w:szCs w:val="24"/>
        </w:rPr>
        <w:t>Нейрохимия</w:t>
      </w:r>
      <w:proofErr w:type="spellEnd"/>
      <w:r w:rsidRPr="00DE66B2">
        <w:rPr>
          <w:color w:val="000000" w:themeColor="text1"/>
          <w:szCs w:val="24"/>
        </w:rPr>
        <w:t>. – 2020. –</w:t>
      </w:r>
      <w:r w:rsidRPr="00DE66B2">
        <w:rPr>
          <w:color w:val="000000" w:themeColor="text1"/>
          <w:szCs w:val="24"/>
          <w:shd w:val="clear" w:color="auto" w:fill="FFFFFF"/>
        </w:rPr>
        <w:t xml:space="preserve"> Т. 37, № 2</w:t>
      </w:r>
      <w:r w:rsidRPr="00DE66B2">
        <w:rPr>
          <w:color w:val="000000" w:themeColor="text1"/>
          <w:szCs w:val="24"/>
        </w:rPr>
        <w:t xml:space="preserve">. </w:t>
      </w:r>
      <w:r w:rsidRPr="00DE66B2">
        <w:rPr>
          <w:szCs w:val="24"/>
        </w:rPr>
        <w:t xml:space="preserve">- С. </w:t>
      </w:r>
      <w:r w:rsidRPr="00DE66B2">
        <w:rPr>
          <w:color w:val="000000" w:themeColor="text1"/>
          <w:szCs w:val="24"/>
        </w:rPr>
        <w:t xml:space="preserve">183-187. </w:t>
      </w:r>
      <w:proofErr w:type="spellStart"/>
      <w:r w:rsidRPr="00DE66B2">
        <w:rPr>
          <w:color w:val="000000" w:themeColor="text1"/>
          <w:szCs w:val="24"/>
          <w:lang w:val="en-US"/>
        </w:rPr>
        <w:t>doi</w:t>
      </w:r>
      <w:proofErr w:type="spellEnd"/>
      <w:r w:rsidRPr="00DE66B2">
        <w:rPr>
          <w:color w:val="000000" w:themeColor="text1"/>
          <w:szCs w:val="24"/>
        </w:rPr>
        <w:t>:</w:t>
      </w:r>
      <w:r w:rsidRPr="00DE66B2">
        <w:rPr>
          <w:color w:val="000000" w:themeColor="text1"/>
          <w:szCs w:val="24"/>
          <w:lang w:val="en-US"/>
        </w:rPr>
        <w:t> </w:t>
      </w:r>
      <w:r w:rsidRPr="00DE66B2">
        <w:rPr>
          <w:color w:val="000000" w:themeColor="text1"/>
          <w:szCs w:val="24"/>
        </w:rPr>
        <w:t>10.31857/S1027813320010069</w:t>
      </w:r>
    </w:p>
    <w:p w14:paraId="0D9BD2E0" w14:textId="77777777" w:rsidR="00EB1DF5" w:rsidRPr="00DE66B2" w:rsidRDefault="00EB1DF5" w:rsidP="00DE66B2">
      <w:pPr>
        <w:pStyle w:val="a9"/>
        <w:numPr>
          <w:ilvl w:val="0"/>
          <w:numId w:val="5"/>
        </w:numPr>
        <w:suppressAutoHyphens/>
        <w:rPr>
          <w:color w:val="000000" w:themeColor="text1"/>
          <w:szCs w:val="24"/>
        </w:rPr>
      </w:pPr>
      <w:proofErr w:type="spellStart"/>
      <w:r w:rsidRPr="00DE66B2">
        <w:rPr>
          <w:bCs/>
          <w:color w:val="000000" w:themeColor="text1"/>
          <w:szCs w:val="24"/>
        </w:rPr>
        <w:t>Бурбаева</w:t>
      </w:r>
      <w:proofErr w:type="spellEnd"/>
      <w:r w:rsidRPr="00DE66B2">
        <w:rPr>
          <w:bCs/>
          <w:color w:val="000000" w:themeColor="text1"/>
          <w:szCs w:val="24"/>
        </w:rPr>
        <w:t xml:space="preserve"> Г.Ш., Андросова Л.В., Воробьева Е.А., Савушкина О.К. </w:t>
      </w:r>
      <w:hyperlink r:id="rId18" w:history="1">
        <w:r w:rsidRPr="00DE66B2">
          <w:rPr>
            <w:rStyle w:val="a3"/>
            <w:bCs/>
            <w:color w:val="000000" w:themeColor="text1"/>
            <w:szCs w:val="24"/>
            <w:u w:val="none"/>
          </w:rPr>
          <w:t xml:space="preserve">Специфические свойства </w:t>
        </w:r>
        <w:proofErr w:type="spellStart"/>
        <w:r w:rsidRPr="00DE66B2">
          <w:rPr>
            <w:rStyle w:val="a3"/>
            <w:bCs/>
            <w:color w:val="000000" w:themeColor="text1"/>
            <w:szCs w:val="24"/>
            <w:u w:val="none"/>
          </w:rPr>
          <w:t>тубулина</w:t>
        </w:r>
        <w:proofErr w:type="spellEnd"/>
        <w:r w:rsidRPr="00DE66B2">
          <w:rPr>
            <w:rStyle w:val="a3"/>
            <w:bCs/>
            <w:color w:val="000000" w:themeColor="text1"/>
            <w:szCs w:val="24"/>
            <w:u w:val="none"/>
          </w:rPr>
          <w:t xml:space="preserve"> в префронтальной коре мозга в норме, при шизофрении и сосудистой </w:t>
        </w:r>
        <w:proofErr w:type="spellStart"/>
        <w:r w:rsidRPr="00DE66B2">
          <w:rPr>
            <w:rStyle w:val="a3"/>
            <w:bCs/>
            <w:color w:val="000000" w:themeColor="text1"/>
            <w:szCs w:val="24"/>
            <w:u w:val="none"/>
          </w:rPr>
          <w:t>демеции</w:t>
        </w:r>
        <w:proofErr w:type="spellEnd"/>
      </w:hyperlink>
      <w:r w:rsidRPr="00DE66B2">
        <w:rPr>
          <w:bCs/>
          <w:color w:val="000000" w:themeColor="text1"/>
          <w:szCs w:val="24"/>
        </w:rPr>
        <w:t xml:space="preserve">. // </w:t>
      </w:r>
      <w:hyperlink r:id="rId19" w:history="1">
        <w:r w:rsidRPr="00DE66B2">
          <w:rPr>
            <w:rStyle w:val="a3"/>
            <w:bCs/>
            <w:iCs/>
            <w:color w:val="000000" w:themeColor="text1"/>
            <w:szCs w:val="24"/>
            <w:u w:val="none"/>
          </w:rPr>
          <w:t>Медико-фармацевтический журнал Пульс</w:t>
        </w:r>
      </w:hyperlink>
      <w:r w:rsidRPr="00DE66B2">
        <w:rPr>
          <w:bCs/>
          <w:iCs/>
          <w:color w:val="000000" w:themeColor="text1"/>
          <w:szCs w:val="24"/>
        </w:rPr>
        <w:t>.</w:t>
      </w:r>
      <w:r w:rsidRPr="00DE66B2">
        <w:rPr>
          <w:bCs/>
          <w:color w:val="000000" w:themeColor="text1"/>
          <w:szCs w:val="24"/>
        </w:rPr>
        <w:t xml:space="preserve"> - 2020. - Т. 22, </w:t>
      </w:r>
      <w:hyperlink r:id="rId20" w:history="1">
        <w:r w:rsidRPr="00DE66B2">
          <w:rPr>
            <w:rStyle w:val="a3"/>
            <w:bCs/>
            <w:color w:val="000000" w:themeColor="text1"/>
            <w:szCs w:val="24"/>
            <w:u w:val="none"/>
          </w:rPr>
          <w:t>№ 11</w:t>
        </w:r>
      </w:hyperlink>
      <w:r w:rsidRPr="00DE66B2">
        <w:rPr>
          <w:bCs/>
          <w:color w:val="000000" w:themeColor="text1"/>
          <w:szCs w:val="24"/>
        </w:rPr>
        <w:t xml:space="preserve">. - С. 65-71. </w:t>
      </w:r>
      <w:proofErr w:type="spellStart"/>
      <w:r w:rsidRPr="00DE66B2">
        <w:rPr>
          <w:color w:val="000000" w:themeColor="text1"/>
          <w:szCs w:val="24"/>
          <w:lang w:val="en-US"/>
        </w:rPr>
        <w:t>doi</w:t>
      </w:r>
      <w:proofErr w:type="spellEnd"/>
      <w:r w:rsidRPr="00DE66B2">
        <w:rPr>
          <w:color w:val="000000" w:themeColor="text1"/>
          <w:szCs w:val="24"/>
        </w:rPr>
        <w:t>:</w:t>
      </w:r>
      <w:hyperlink r:id="rId21" w:tgtFrame="_blank" w:history="1">
        <w:r w:rsidRPr="00DE66B2">
          <w:rPr>
            <w:rStyle w:val="a3"/>
            <w:bCs/>
            <w:color w:val="000000" w:themeColor="text1"/>
            <w:szCs w:val="24"/>
            <w:u w:val="none"/>
          </w:rPr>
          <w:t>10.26787/nydha-2686-6838-2020-22-11-65-71</w:t>
        </w:r>
      </w:hyperlink>
    </w:p>
    <w:p w14:paraId="2DF5905A" w14:textId="77777777" w:rsidR="00EB1DF5" w:rsidRPr="00EB1DF5" w:rsidRDefault="00EB1DF5" w:rsidP="00DE66B2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1DF5">
        <w:rPr>
          <w:rFonts w:ascii="Times New Roman" w:hAnsi="Times New Roman"/>
          <w:sz w:val="24"/>
          <w:szCs w:val="24"/>
        </w:rPr>
        <w:t>Бурыгина</w:t>
      </w:r>
      <w:proofErr w:type="spellEnd"/>
      <w:r w:rsidRPr="00EB1DF5">
        <w:rPr>
          <w:rFonts w:ascii="Times New Roman" w:hAnsi="Times New Roman"/>
          <w:sz w:val="24"/>
          <w:szCs w:val="24"/>
        </w:rPr>
        <w:t xml:space="preserve"> Л.А., Голубев С.А., </w:t>
      </w:r>
      <w:proofErr w:type="spellStart"/>
      <w:r w:rsidRPr="00EB1DF5">
        <w:rPr>
          <w:rFonts w:ascii="Times New Roman" w:hAnsi="Times New Roman"/>
          <w:sz w:val="24"/>
          <w:szCs w:val="24"/>
        </w:rPr>
        <w:t>Дрыкина</w:t>
      </w:r>
      <w:proofErr w:type="spellEnd"/>
      <w:r w:rsidRPr="00EB1DF5">
        <w:rPr>
          <w:rFonts w:ascii="Times New Roman" w:hAnsi="Times New Roman"/>
          <w:sz w:val="24"/>
          <w:szCs w:val="24"/>
        </w:rPr>
        <w:t xml:space="preserve"> Л.Л. Клинико-эпидемиологическая и социально-</w:t>
      </w:r>
      <w:proofErr w:type="spellStart"/>
      <w:r w:rsidRPr="00EB1DF5">
        <w:rPr>
          <w:rFonts w:ascii="Times New Roman" w:hAnsi="Times New Roman"/>
          <w:sz w:val="24"/>
          <w:szCs w:val="24"/>
        </w:rPr>
        <w:t>демографичекая</w:t>
      </w:r>
      <w:proofErr w:type="spellEnd"/>
      <w:r w:rsidRPr="00EB1DF5">
        <w:rPr>
          <w:rFonts w:ascii="Times New Roman" w:hAnsi="Times New Roman"/>
          <w:sz w:val="24"/>
          <w:szCs w:val="24"/>
        </w:rPr>
        <w:t xml:space="preserve"> характеристика </w:t>
      </w:r>
      <w:proofErr w:type="spellStart"/>
      <w:r w:rsidRPr="00EB1DF5">
        <w:rPr>
          <w:rFonts w:ascii="Times New Roman" w:hAnsi="Times New Roman"/>
          <w:sz w:val="24"/>
          <w:szCs w:val="24"/>
        </w:rPr>
        <w:t>пациенов</w:t>
      </w:r>
      <w:proofErr w:type="spellEnd"/>
      <w:r w:rsidRPr="00EB1DF5">
        <w:rPr>
          <w:rFonts w:ascii="Times New Roman" w:hAnsi="Times New Roman"/>
          <w:sz w:val="24"/>
          <w:szCs w:val="24"/>
        </w:rPr>
        <w:t xml:space="preserve"> с впервые установленным диагнозом «шизофрения» в 2013-2017 гг. Журнал неврологии и психиатрии им. С.С. Корсакова. </w:t>
      </w:r>
      <w:r w:rsidRPr="00EB1DF5">
        <w:rPr>
          <w:rFonts w:ascii="Times New Roman" w:hAnsi="Times New Roman"/>
          <w:sz w:val="24"/>
          <w:szCs w:val="24"/>
          <w:shd w:val="clear" w:color="auto" w:fill="FFFFFF"/>
        </w:rPr>
        <w:t xml:space="preserve">2020;120(6): 37-45. </w:t>
      </w:r>
      <w:proofErr w:type="spellStart"/>
      <w:r w:rsidRPr="00EB1DF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doi</w:t>
      </w:r>
      <w:proofErr w:type="spellEnd"/>
      <w:r w:rsidRPr="00EB1DF5">
        <w:rPr>
          <w:rFonts w:ascii="Times New Roman" w:hAnsi="Times New Roman"/>
          <w:sz w:val="24"/>
          <w:szCs w:val="24"/>
          <w:shd w:val="clear" w:color="auto" w:fill="FFFFFF"/>
        </w:rPr>
        <w:t>:</w:t>
      </w:r>
      <w:hyperlink r:id="rId22" w:history="1">
        <w:r w:rsidRPr="00EB1DF5">
          <w:rPr>
            <w:rStyle w:val="a3"/>
            <w:rFonts w:ascii="Times New Roman" w:hAnsi="Times New Roman"/>
            <w:sz w:val="24"/>
            <w:szCs w:val="24"/>
            <w:u w:val="none"/>
            <w:shd w:val="clear" w:color="auto" w:fill="FFFFFF"/>
          </w:rPr>
          <w:t>10.17116/jnevro202012006237</w:t>
        </w:r>
      </w:hyperlink>
    </w:p>
    <w:p w14:paraId="40AF9048" w14:textId="77777777" w:rsidR="00EB1DF5" w:rsidRPr="00EB1DF5" w:rsidRDefault="009D51CB" w:rsidP="00DE66B2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b/>
          <w:iCs/>
          <w:color w:val="666666"/>
          <w:sz w:val="24"/>
          <w:szCs w:val="24"/>
        </w:rPr>
      </w:pPr>
      <w:hyperlink r:id="rId23" w:history="1">
        <w:r w:rsidR="00EB1DF5" w:rsidRPr="00EB1DF5">
          <w:rPr>
            <w:rFonts w:ascii="Times New Roman" w:hAnsi="Times New Roman" w:cs="Times New Roman"/>
            <w:kern w:val="36"/>
            <w:sz w:val="24"/>
            <w:szCs w:val="24"/>
          </w:rPr>
          <w:t>Васильева</w:t>
        </w:r>
      </w:hyperlink>
      <w:r w:rsidR="00EB1DF5" w:rsidRPr="00EB1DF5">
        <w:rPr>
          <w:rFonts w:ascii="Times New Roman" w:hAnsi="Times New Roman" w:cs="Times New Roman"/>
          <w:sz w:val="24"/>
          <w:szCs w:val="24"/>
        </w:rPr>
        <w:t xml:space="preserve"> </w:t>
      </w:r>
      <w:r w:rsidR="00EB1DF5" w:rsidRPr="00EB1DF5">
        <w:rPr>
          <w:rFonts w:ascii="Times New Roman" w:hAnsi="Times New Roman" w:cs="Times New Roman"/>
          <w:kern w:val="36"/>
          <w:sz w:val="24"/>
          <w:szCs w:val="24"/>
        </w:rPr>
        <w:t>Е. Ф.,  </w:t>
      </w:r>
      <w:hyperlink r:id="rId24" w:history="1">
        <w:r w:rsidR="00EB1DF5" w:rsidRPr="00EB1DF5">
          <w:rPr>
            <w:rFonts w:ascii="Times New Roman" w:hAnsi="Times New Roman" w:cs="Times New Roman"/>
            <w:kern w:val="36"/>
            <w:sz w:val="24"/>
            <w:szCs w:val="24"/>
          </w:rPr>
          <w:t> О. С. Брусов</w:t>
        </w:r>
      </w:hyperlink>
      <w:r w:rsidR="00EB1DF5" w:rsidRPr="00EB1DF5">
        <w:rPr>
          <w:rFonts w:ascii="Times New Roman" w:hAnsi="Times New Roman" w:cs="Times New Roman"/>
          <w:kern w:val="36"/>
          <w:sz w:val="24"/>
          <w:szCs w:val="24"/>
        </w:rPr>
        <w:t xml:space="preserve">  Клеточно-молекулярные механизмы участия </w:t>
      </w:r>
      <w:proofErr w:type="spellStart"/>
      <w:r w:rsidR="00EB1DF5" w:rsidRPr="00EB1DF5">
        <w:rPr>
          <w:rFonts w:ascii="Times New Roman" w:hAnsi="Times New Roman" w:cs="Times New Roman"/>
          <w:kern w:val="36"/>
          <w:sz w:val="24"/>
          <w:szCs w:val="24"/>
        </w:rPr>
        <w:t>провоспалительных</w:t>
      </w:r>
      <w:proofErr w:type="spellEnd"/>
      <w:r w:rsidR="00EB1DF5" w:rsidRPr="00EB1DF5">
        <w:rPr>
          <w:rFonts w:ascii="Times New Roman" w:hAnsi="Times New Roman" w:cs="Times New Roman"/>
          <w:kern w:val="36"/>
          <w:sz w:val="24"/>
          <w:szCs w:val="24"/>
        </w:rPr>
        <w:t xml:space="preserve"> моноцитов в патогенезе психических расстройств. Часть 2 Психиатрия. </w:t>
      </w:r>
      <w:r w:rsidR="00EB1DF5" w:rsidRPr="00EB1DF5">
        <w:rPr>
          <w:rFonts w:ascii="Times New Roman" w:hAnsi="Times New Roman" w:cs="Times New Roman"/>
          <w:kern w:val="36"/>
          <w:sz w:val="24"/>
          <w:szCs w:val="24"/>
        </w:rPr>
        <w:lastRenderedPageBreak/>
        <w:t xml:space="preserve">2020. </w:t>
      </w:r>
      <w:r w:rsidR="00EB1DF5" w:rsidRPr="00EB1DF5">
        <w:rPr>
          <w:rFonts w:ascii="Times New Roman" w:hAnsi="Times New Roman" w:cs="Times New Roman"/>
          <w:b/>
          <w:i/>
          <w:iCs/>
          <w:color w:val="666666"/>
          <w:sz w:val="24"/>
          <w:szCs w:val="24"/>
        </w:rPr>
        <w:t xml:space="preserve">  </w:t>
      </w:r>
      <w:r w:rsidR="00EB1DF5" w:rsidRPr="00EB1DF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Том 18, № 4, с. 81-92</w:t>
      </w:r>
    </w:p>
    <w:p w14:paraId="2A3EEDDA" w14:textId="00C6684B" w:rsidR="00EB1DF5" w:rsidRPr="00DE66B2" w:rsidRDefault="009D51CB" w:rsidP="00DE66B2">
      <w:pPr>
        <w:pStyle w:val="a9"/>
        <w:numPr>
          <w:ilvl w:val="0"/>
          <w:numId w:val="5"/>
        </w:numPr>
        <w:rPr>
          <w:szCs w:val="24"/>
        </w:rPr>
      </w:pPr>
      <w:hyperlink r:id="rId25" w:history="1">
        <w:r w:rsidR="00EB1DF5" w:rsidRPr="00DE66B2">
          <w:rPr>
            <w:iCs/>
            <w:szCs w:val="24"/>
          </w:rPr>
          <w:t>Васильева</w:t>
        </w:r>
      </w:hyperlink>
      <w:r w:rsidR="00EB1DF5" w:rsidRPr="00DE66B2">
        <w:rPr>
          <w:szCs w:val="24"/>
        </w:rPr>
        <w:t xml:space="preserve"> </w:t>
      </w:r>
      <w:r w:rsidR="00EB1DF5" w:rsidRPr="00DE66B2">
        <w:rPr>
          <w:iCs/>
          <w:szCs w:val="24"/>
        </w:rPr>
        <w:t>Е. Ф.,  </w:t>
      </w:r>
      <w:hyperlink r:id="rId26" w:history="1">
        <w:r w:rsidR="00EB1DF5" w:rsidRPr="00DE66B2">
          <w:rPr>
            <w:iCs/>
            <w:szCs w:val="24"/>
          </w:rPr>
          <w:t> О. С. Брусов</w:t>
        </w:r>
      </w:hyperlink>
      <w:r w:rsidR="00EB1DF5" w:rsidRPr="00DE66B2">
        <w:rPr>
          <w:iCs/>
          <w:szCs w:val="24"/>
        </w:rPr>
        <w:t xml:space="preserve">.    </w:t>
      </w:r>
      <w:r w:rsidR="00EB1DF5" w:rsidRPr="00DE66B2">
        <w:rPr>
          <w:kern w:val="36"/>
          <w:szCs w:val="24"/>
        </w:rPr>
        <w:t xml:space="preserve">Роль моноцитов в клеточно-молекулярных механизмах развития системного иммунного воспаления.  Часть 1.  Психиатрия. 2020. </w:t>
      </w:r>
      <w:hyperlink r:id="rId27" w:history="1">
        <w:r w:rsidR="00EB1DF5" w:rsidRPr="00DE66B2">
          <w:rPr>
            <w:rStyle w:val="a3"/>
            <w:szCs w:val="24"/>
            <w:u w:val="none"/>
          </w:rPr>
          <w:t>Том 18, № 3, с.</w:t>
        </w:r>
      </w:hyperlink>
      <w:r w:rsidR="00EB1DF5" w:rsidRPr="00DE66B2">
        <w:rPr>
          <w:szCs w:val="24"/>
        </w:rPr>
        <w:t xml:space="preserve">76-85 </w:t>
      </w:r>
      <w:hyperlink r:id="rId28" w:history="1">
        <w:r w:rsidR="00EB1DF5" w:rsidRPr="00DE66B2">
          <w:rPr>
            <w:rStyle w:val="a3"/>
            <w:szCs w:val="24"/>
            <w:u w:val="none"/>
          </w:rPr>
          <w:t>https://doi.org/10.30629/2618-6667-2020-18-3-76-85</w:t>
        </w:r>
      </w:hyperlink>
    </w:p>
    <w:p w14:paraId="4B3799EA" w14:textId="77777777" w:rsidR="00EB1DF5" w:rsidRPr="00EB1DF5" w:rsidRDefault="00EB1DF5" w:rsidP="00DE66B2">
      <w:pPr>
        <w:pStyle w:val="ConsPlusNormal"/>
        <w:numPr>
          <w:ilvl w:val="0"/>
          <w:numId w:val="5"/>
        </w:numPr>
        <w:tabs>
          <w:tab w:val="left" w:pos="323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Ветлугина Т. П., Андросова Л. В., Никитина В. Б., Лобачева О.А., Перчаткина О.Э., </w:t>
      </w:r>
      <w:proofErr w:type="spellStart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>Отман</w:t>
      </w:r>
      <w:proofErr w:type="spellEnd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 Н., </w:t>
      </w:r>
      <w:proofErr w:type="spellStart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>Клюшник</w:t>
      </w:r>
      <w:proofErr w:type="spellEnd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 П.</w:t>
      </w:r>
      <w:r w:rsidRPr="00EB1DF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Характеристика врожденного и приобретённого иммунитета при расстройствах адаптации. // Журнал неврологии и психиатрии имени С.С. Корсакова. - 2020. – Т. 120, № 8. </w:t>
      </w:r>
      <w:r w:rsidRPr="00EB1DF5">
        <w:rPr>
          <w:rFonts w:ascii="Times New Roman" w:hAnsi="Times New Roman" w:cs="Times New Roman"/>
          <w:sz w:val="24"/>
          <w:szCs w:val="24"/>
        </w:rPr>
        <w:t xml:space="preserve">- С. </w:t>
      </w:r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76-82. </w:t>
      </w:r>
      <w:proofErr w:type="spellStart"/>
      <w:r w:rsidRPr="00EB1D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doi</w:t>
      </w:r>
      <w:proofErr w:type="spellEnd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EB1DF5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10.17116/jnevro202012008176</w:t>
      </w:r>
      <w:r w:rsidRPr="00EB1DF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14:paraId="2F18780E" w14:textId="77777777" w:rsidR="00EB1DF5" w:rsidRPr="00DE66B2" w:rsidRDefault="00EB1DF5" w:rsidP="00DE66B2">
      <w:pPr>
        <w:pStyle w:val="a9"/>
        <w:numPr>
          <w:ilvl w:val="0"/>
          <w:numId w:val="5"/>
        </w:numPr>
        <w:rPr>
          <w:szCs w:val="24"/>
        </w:rPr>
      </w:pPr>
      <w:proofErr w:type="spellStart"/>
      <w:r w:rsidRPr="00DE66B2">
        <w:rPr>
          <w:bCs/>
          <w:szCs w:val="24"/>
        </w:rPr>
        <w:t>Ворсанова</w:t>
      </w:r>
      <w:proofErr w:type="spellEnd"/>
      <w:r w:rsidRPr="00DE66B2">
        <w:rPr>
          <w:bCs/>
          <w:szCs w:val="24"/>
        </w:rPr>
        <w:t xml:space="preserve"> С.Г. (2), Соловьев И.В., Куринная О.С. (2), Кравец В.С. (2), </w:t>
      </w:r>
      <w:proofErr w:type="spellStart"/>
      <w:r w:rsidRPr="00DE66B2">
        <w:rPr>
          <w:bCs/>
          <w:szCs w:val="24"/>
        </w:rPr>
        <w:t>Колотий</w:t>
      </w:r>
      <w:proofErr w:type="spellEnd"/>
      <w:r w:rsidRPr="00DE66B2">
        <w:rPr>
          <w:bCs/>
          <w:szCs w:val="24"/>
        </w:rPr>
        <w:t xml:space="preserve"> А.Д. (2), Демидова И.А. (2), Шаронин В.О., Юров Ю.Б. (2), Юров И.Ю. (3) Синдром </w:t>
      </w:r>
      <w:proofErr w:type="spellStart"/>
      <w:r w:rsidRPr="00DE66B2">
        <w:rPr>
          <w:bCs/>
          <w:szCs w:val="24"/>
        </w:rPr>
        <w:t>дисомии</w:t>
      </w:r>
      <w:proofErr w:type="spellEnd"/>
      <w:r w:rsidRPr="00DE66B2">
        <w:rPr>
          <w:bCs/>
          <w:szCs w:val="24"/>
        </w:rPr>
        <w:t xml:space="preserve"> хромосомы Y (47</w:t>
      </w:r>
      <w:r w:rsidRPr="00DE66B2">
        <w:rPr>
          <w:szCs w:val="24"/>
        </w:rPr>
        <w:t>,XYY) у детей с умственной отсталостью, нарушениями полового развития и различными аномалиями генома: молекулярно-цитогенетические исследования. // Российский вестник перинатологии и педиатрии. – 2020. – Т.65, №2. – С.40–48. (</w:t>
      </w:r>
      <w:proofErr w:type="spellStart"/>
      <w:r w:rsidRPr="00DE66B2">
        <w:rPr>
          <w:szCs w:val="24"/>
        </w:rPr>
        <w:t>Импакт</w:t>
      </w:r>
      <w:proofErr w:type="spellEnd"/>
      <w:r w:rsidRPr="00DE66B2">
        <w:rPr>
          <w:szCs w:val="24"/>
        </w:rPr>
        <w:t xml:space="preserve"> фактор – 0,672) </w:t>
      </w:r>
      <w:hyperlink r:id="rId29" w:history="1">
        <w:r w:rsidRPr="00DE66B2">
          <w:rPr>
            <w:rStyle w:val="a3"/>
            <w:szCs w:val="24"/>
            <w:u w:val="none"/>
            <w:lang w:val="en-US"/>
          </w:rPr>
          <w:t>https</w:t>
        </w:r>
        <w:r w:rsidRPr="00DE66B2">
          <w:rPr>
            <w:rStyle w:val="a3"/>
            <w:szCs w:val="24"/>
            <w:u w:val="none"/>
          </w:rPr>
          <w:t>://</w:t>
        </w:r>
        <w:r w:rsidRPr="00DE66B2">
          <w:rPr>
            <w:rStyle w:val="a3"/>
            <w:szCs w:val="24"/>
            <w:u w:val="none"/>
            <w:lang w:val="en-US"/>
          </w:rPr>
          <w:t>doi</w:t>
        </w:r>
        <w:r w:rsidRPr="00DE66B2">
          <w:rPr>
            <w:rStyle w:val="a3"/>
            <w:szCs w:val="24"/>
            <w:u w:val="none"/>
          </w:rPr>
          <w:t>.</w:t>
        </w:r>
        <w:r w:rsidRPr="00DE66B2">
          <w:rPr>
            <w:rStyle w:val="a3"/>
            <w:szCs w:val="24"/>
            <w:u w:val="none"/>
            <w:lang w:val="en-US"/>
          </w:rPr>
          <w:t>org</w:t>
        </w:r>
        <w:r w:rsidRPr="00DE66B2">
          <w:rPr>
            <w:rStyle w:val="a3"/>
            <w:szCs w:val="24"/>
            <w:u w:val="none"/>
          </w:rPr>
          <w:t>/</w:t>
        </w:r>
        <w:r w:rsidRPr="00DE66B2">
          <w:rPr>
            <w:rStyle w:val="a3"/>
            <w:szCs w:val="24"/>
            <w:u w:val="none"/>
            <w:shd w:val="clear" w:color="auto" w:fill="FFFFFF"/>
          </w:rPr>
          <w:t>10.21508/1027-4065-2020-65-2-40-48</w:t>
        </w:r>
      </w:hyperlink>
      <w:r w:rsidRPr="00DE66B2">
        <w:rPr>
          <w:szCs w:val="24"/>
          <w:shd w:val="clear" w:color="auto" w:fill="FFFFFF"/>
        </w:rPr>
        <w:t xml:space="preserve">, </w:t>
      </w:r>
      <w:hyperlink r:id="rId30" w:history="1">
        <w:r w:rsidRPr="00DE66B2">
          <w:rPr>
            <w:rStyle w:val="a3"/>
            <w:szCs w:val="24"/>
            <w:u w:val="none"/>
          </w:rPr>
          <w:t>https://www.ped-perinatology.ru/jour/article/view/1106</w:t>
        </w:r>
      </w:hyperlink>
      <w:r w:rsidRPr="00DE66B2">
        <w:rPr>
          <w:szCs w:val="24"/>
        </w:rPr>
        <w:t xml:space="preserve"> , </w:t>
      </w:r>
      <w:r w:rsidRPr="00DE66B2">
        <w:rPr>
          <w:rStyle w:val="2"/>
          <w:rFonts w:ascii="Times New Roman" w:hAnsi="Times New Roman" w:cs="Times New Roman"/>
          <w:sz w:val="24"/>
          <w:szCs w:val="24"/>
        </w:rPr>
        <w:t xml:space="preserve">квартиль </w:t>
      </w:r>
      <w:r w:rsidRPr="00DE66B2">
        <w:rPr>
          <w:b/>
          <w:iCs/>
          <w:szCs w:val="24"/>
          <w:lang w:val="en-US"/>
        </w:rPr>
        <w:t>S</w:t>
      </w:r>
    </w:p>
    <w:p w14:paraId="58C286F4" w14:textId="77777777" w:rsidR="00EB1DF5" w:rsidRPr="00DE66B2" w:rsidRDefault="00EB1DF5" w:rsidP="00DE66B2">
      <w:pPr>
        <w:pStyle w:val="a9"/>
        <w:numPr>
          <w:ilvl w:val="0"/>
          <w:numId w:val="5"/>
        </w:numPr>
        <w:rPr>
          <w:szCs w:val="24"/>
        </w:rPr>
      </w:pPr>
      <w:proofErr w:type="spellStart"/>
      <w:r w:rsidRPr="00DE66B2">
        <w:rPr>
          <w:bCs/>
          <w:szCs w:val="24"/>
          <w:shd w:val="clear" w:color="auto" w:fill="FFFFFF"/>
        </w:rPr>
        <w:t>Ворсанова</w:t>
      </w:r>
      <w:proofErr w:type="spellEnd"/>
      <w:r w:rsidRPr="00DE66B2">
        <w:rPr>
          <w:bCs/>
          <w:szCs w:val="24"/>
          <w:shd w:val="clear" w:color="auto" w:fill="FFFFFF"/>
        </w:rPr>
        <w:t xml:space="preserve"> С.Г.</w:t>
      </w:r>
      <w:r w:rsidRPr="00DE66B2">
        <w:rPr>
          <w:bCs/>
          <w:szCs w:val="24"/>
        </w:rPr>
        <w:t xml:space="preserve"> (2)</w:t>
      </w:r>
      <w:r w:rsidRPr="00DE66B2">
        <w:rPr>
          <w:bCs/>
          <w:szCs w:val="24"/>
          <w:shd w:val="clear" w:color="auto" w:fill="FFFFFF"/>
        </w:rPr>
        <w:t>, Юров Ю.Б.</w:t>
      </w:r>
      <w:r w:rsidRPr="00DE66B2">
        <w:rPr>
          <w:bCs/>
          <w:szCs w:val="24"/>
        </w:rPr>
        <w:t xml:space="preserve"> (2)</w:t>
      </w:r>
      <w:r w:rsidRPr="00DE66B2">
        <w:rPr>
          <w:bCs/>
          <w:szCs w:val="24"/>
          <w:shd w:val="clear" w:color="auto" w:fill="FFFFFF"/>
        </w:rPr>
        <w:t xml:space="preserve">, </w:t>
      </w:r>
      <w:proofErr w:type="spellStart"/>
      <w:r w:rsidRPr="00DE66B2">
        <w:rPr>
          <w:bCs/>
          <w:szCs w:val="24"/>
          <w:shd w:val="clear" w:color="auto" w:fill="FFFFFF"/>
        </w:rPr>
        <w:t>Воинова</w:t>
      </w:r>
      <w:proofErr w:type="spellEnd"/>
      <w:r w:rsidRPr="00DE66B2">
        <w:rPr>
          <w:bCs/>
          <w:szCs w:val="24"/>
          <w:shd w:val="clear" w:color="auto" w:fill="FFFFFF"/>
        </w:rPr>
        <w:t xml:space="preserve"> В.Ю.</w:t>
      </w:r>
      <w:r w:rsidRPr="00DE66B2">
        <w:rPr>
          <w:bCs/>
          <w:szCs w:val="24"/>
        </w:rPr>
        <w:t xml:space="preserve"> (2)</w:t>
      </w:r>
      <w:r w:rsidRPr="00DE66B2">
        <w:rPr>
          <w:bCs/>
          <w:szCs w:val="24"/>
          <w:shd w:val="clear" w:color="auto" w:fill="FFFFFF"/>
        </w:rPr>
        <w:t>, Юров И.Ю.</w:t>
      </w:r>
      <w:r w:rsidRPr="00DE66B2">
        <w:rPr>
          <w:bCs/>
          <w:szCs w:val="24"/>
        </w:rPr>
        <w:t xml:space="preserve"> (3) </w:t>
      </w:r>
      <w:r w:rsidRPr="00DE66B2">
        <w:rPr>
          <w:bCs/>
          <w:szCs w:val="24"/>
          <w:shd w:val="clear" w:color="auto" w:fill="FFFFFF"/>
        </w:rPr>
        <w:t xml:space="preserve">Синдром </w:t>
      </w:r>
      <w:proofErr w:type="spellStart"/>
      <w:r w:rsidRPr="00DE66B2">
        <w:rPr>
          <w:bCs/>
          <w:szCs w:val="24"/>
          <w:shd w:val="clear" w:color="auto" w:fill="FFFFFF"/>
        </w:rPr>
        <w:t>Ретта</w:t>
      </w:r>
      <w:proofErr w:type="spellEnd"/>
      <w:r w:rsidRPr="00DE66B2">
        <w:rPr>
          <w:bCs/>
          <w:szCs w:val="24"/>
          <w:shd w:val="clear" w:color="auto" w:fill="FFFFFF"/>
        </w:rPr>
        <w:t xml:space="preserve"> в России и за рубежом: научный исторический обзор. // Российский вестник перинатологии и педиатрии. – 2020. –</w:t>
      </w:r>
      <w:r w:rsidRPr="00DE66B2">
        <w:rPr>
          <w:szCs w:val="24"/>
          <w:shd w:val="clear" w:color="auto" w:fill="FFFFFF"/>
        </w:rPr>
        <w:t xml:space="preserve"> Т.65, №3. – С25-31. (</w:t>
      </w:r>
      <w:proofErr w:type="spellStart"/>
      <w:r w:rsidRPr="00DE66B2">
        <w:rPr>
          <w:szCs w:val="24"/>
        </w:rPr>
        <w:t>Импакт</w:t>
      </w:r>
      <w:proofErr w:type="spellEnd"/>
      <w:r w:rsidRPr="00DE66B2">
        <w:rPr>
          <w:szCs w:val="24"/>
        </w:rPr>
        <w:t xml:space="preserve"> фактор – 0,672) </w:t>
      </w:r>
      <w:hyperlink r:id="rId31" w:history="1">
        <w:r w:rsidRPr="00DE66B2">
          <w:rPr>
            <w:rStyle w:val="a3"/>
            <w:szCs w:val="24"/>
            <w:u w:val="none"/>
            <w:shd w:val="clear" w:color="auto" w:fill="FFFFFF"/>
          </w:rPr>
          <w:t>https://doi.org/10.21508/1027-4065-2020-65-3-25-31</w:t>
        </w:r>
      </w:hyperlink>
      <w:r w:rsidRPr="00DE66B2">
        <w:rPr>
          <w:szCs w:val="24"/>
          <w:shd w:val="clear" w:color="auto" w:fill="FFFFFF"/>
        </w:rPr>
        <w:t xml:space="preserve"> , </w:t>
      </w:r>
      <w:hyperlink r:id="rId32" w:history="1">
        <w:r w:rsidRPr="00DE66B2">
          <w:rPr>
            <w:rStyle w:val="a3"/>
            <w:szCs w:val="24"/>
            <w:u w:val="none"/>
            <w:shd w:val="clear" w:color="auto" w:fill="FFFFFF"/>
          </w:rPr>
          <w:t>https://www.ped-perinatology.ru/jour/article/view/1146/931</w:t>
        </w:r>
      </w:hyperlink>
      <w:r w:rsidRPr="00DE66B2">
        <w:rPr>
          <w:szCs w:val="24"/>
          <w:shd w:val="clear" w:color="auto" w:fill="FFFFFF"/>
        </w:rPr>
        <w:t xml:space="preserve"> , </w:t>
      </w:r>
      <w:r w:rsidRPr="00DE66B2">
        <w:rPr>
          <w:rStyle w:val="2"/>
          <w:rFonts w:ascii="Times New Roman" w:hAnsi="Times New Roman" w:cs="Times New Roman"/>
          <w:sz w:val="24"/>
          <w:szCs w:val="24"/>
        </w:rPr>
        <w:t xml:space="preserve">квартиль </w:t>
      </w:r>
      <w:r w:rsidRPr="00DE66B2">
        <w:rPr>
          <w:b/>
          <w:iCs/>
          <w:szCs w:val="24"/>
          <w:lang w:val="en-US"/>
        </w:rPr>
        <w:t>S</w:t>
      </w:r>
    </w:p>
    <w:p w14:paraId="39C01EA0" w14:textId="77777777" w:rsidR="00EB1DF5" w:rsidRPr="00EB1DF5" w:rsidRDefault="00EB1DF5" w:rsidP="00DE66B2">
      <w:pPr>
        <w:pStyle w:val="ConsPlusNormal"/>
        <w:numPr>
          <w:ilvl w:val="0"/>
          <w:numId w:val="5"/>
        </w:numPr>
        <w:tabs>
          <w:tab w:val="left" w:pos="2551"/>
          <w:tab w:val="left" w:pos="3458"/>
          <w:tab w:val="left" w:pos="6689"/>
        </w:tabs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EB1DF5">
        <w:rPr>
          <w:rFonts w:ascii="Times New Roman" w:hAnsi="Times New Roman" w:cs="Times New Roman"/>
          <w:sz w:val="24"/>
          <w:szCs w:val="24"/>
        </w:rPr>
        <w:t>Ворсанова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, С.Г. Синдром </w:t>
      </w:r>
      <w:proofErr w:type="spellStart"/>
      <w:r w:rsidRPr="00EB1DF5">
        <w:rPr>
          <w:rFonts w:ascii="Times New Roman" w:hAnsi="Times New Roman" w:cs="Times New Roman"/>
          <w:sz w:val="24"/>
          <w:szCs w:val="24"/>
        </w:rPr>
        <w:t>дисомии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 хромосомы Y (</w:t>
      </w:r>
      <w:proofErr w:type="gramStart"/>
      <w:r w:rsidRPr="00EB1DF5">
        <w:rPr>
          <w:rFonts w:ascii="Times New Roman" w:hAnsi="Times New Roman" w:cs="Times New Roman"/>
          <w:sz w:val="24"/>
          <w:szCs w:val="24"/>
        </w:rPr>
        <w:t>47,XYY</w:t>
      </w:r>
      <w:proofErr w:type="gramEnd"/>
      <w:r w:rsidRPr="00EB1DF5">
        <w:rPr>
          <w:rFonts w:ascii="Times New Roman" w:hAnsi="Times New Roman" w:cs="Times New Roman"/>
          <w:sz w:val="24"/>
          <w:szCs w:val="24"/>
        </w:rPr>
        <w:t xml:space="preserve">) у детей с умственной отсталостью, нарушениями полового развития и различными аномалиями генома: молекулярно-цитогенетические исследования [Текст]/ С.Г. </w:t>
      </w:r>
      <w:proofErr w:type="spellStart"/>
      <w:r w:rsidRPr="00EB1DF5">
        <w:rPr>
          <w:rFonts w:ascii="Times New Roman" w:hAnsi="Times New Roman" w:cs="Times New Roman"/>
          <w:sz w:val="24"/>
          <w:szCs w:val="24"/>
        </w:rPr>
        <w:t>Ворсанова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, И.В. Соловьев, О.С. Куринная, В.С. Кравец, А.Д. </w:t>
      </w:r>
      <w:proofErr w:type="spellStart"/>
      <w:r w:rsidRPr="00EB1DF5">
        <w:rPr>
          <w:rFonts w:ascii="Times New Roman" w:hAnsi="Times New Roman" w:cs="Times New Roman"/>
          <w:sz w:val="24"/>
          <w:szCs w:val="24"/>
        </w:rPr>
        <w:t>Колотий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>, И.А. Демидова, В.О. Шаронин, Ю.Б. Юров, И.Ю. Юров // Российский вестник перинатологии и педиатрии. – 2020. – Т.65. – № 2. – С.40–48. (</w:t>
      </w:r>
      <w:proofErr w:type="spellStart"/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</w:rPr>
        <w:t>Импакт</w:t>
      </w:r>
      <w:proofErr w:type="spellEnd"/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фактор журнала </w:t>
      </w:r>
      <w:r w:rsidRPr="00EB1DF5">
        <w:rPr>
          <w:rFonts w:ascii="Times New Roman" w:hAnsi="Times New Roman" w:cs="Times New Roman"/>
          <w:sz w:val="24"/>
          <w:szCs w:val="24"/>
        </w:rPr>
        <w:t xml:space="preserve">– 0,730; </w:t>
      </w:r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квартиль </w:t>
      </w:r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</w:t>
      </w:r>
      <w:r w:rsidRPr="00EB1DF5">
        <w:rPr>
          <w:rFonts w:ascii="Times New Roman" w:hAnsi="Times New Roman" w:cs="Times New Roman"/>
          <w:sz w:val="24"/>
          <w:szCs w:val="24"/>
        </w:rPr>
        <w:t>)</w:t>
      </w:r>
      <w:r w:rsidRPr="00EB1D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>:10.21508/1027-4065-2020-65-2-40-48</w:t>
      </w:r>
    </w:p>
    <w:p w14:paraId="1A63ADC1" w14:textId="77777777" w:rsidR="00EB1DF5" w:rsidRPr="00EB1DF5" w:rsidRDefault="00EB1DF5" w:rsidP="00DE66B2">
      <w:pPr>
        <w:pStyle w:val="ConsPlusNormal"/>
        <w:numPr>
          <w:ilvl w:val="0"/>
          <w:numId w:val="5"/>
        </w:numPr>
        <w:tabs>
          <w:tab w:val="left" w:pos="2551"/>
          <w:tab w:val="left" w:pos="3458"/>
          <w:tab w:val="left" w:pos="6689"/>
        </w:tabs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EB1DF5">
        <w:rPr>
          <w:rFonts w:ascii="Times New Roman" w:hAnsi="Times New Roman" w:cs="Times New Roman"/>
          <w:sz w:val="24"/>
          <w:szCs w:val="24"/>
        </w:rPr>
        <w:t>Ворсанова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, С.Г. Синдром </w:t>
      </w:r>
      <w:proofErr w:type="spellStart"/>
      <w:r w:rsidRPr="00EB1DF5">
        <w:rPr>
          <w:rFonts w:ascii="Times New Roman" w:hAnsi="Times New Roman" w:cs="Times New Roman"/>
          <w:sz w:val="24"/>
          <w:szCs w:val="24"/>
        </w:rPr>
        <w:t>Ретта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 в России и за рубежом: научный исторический обзор [Текст]/ С.Г. </w:t>
      </w:r>
      <w:proofErr w:type="spellStart"/>
      <w:r w:rsidRPr="00EB1DF5">
        <w:rPr>
          <w:rFonts w:ascii="Times New Roman" w:hAnsi="Times New Roman" w:cs="Times New Roman"/>
          <w:sz w:val="24"/>
          <w:szCs w:val="24"/>
        </w:rPr>
        <w:t>Ворсанова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, Ю.Б. Юров, В.Ю. </w:t>
      </w:r>
      <w:proofErr w:type="spellStart"/>
      <w:r w:rsidRPr="00EB1DF5">
        <w:rPr>
          <w:rFonts w:ascii="Times New Roman" w:hAnsi="Times New Roman" w:cs="Times New Roman"/>
          <w:sz w:val="24"/>
          <w:szCs w:val="24"/>
        </w:rPr>
        <w:t>Воинова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>, И.Ю. Юров// Российский вестник перинатологии и педиатрии. –2020. – Т.65. – № 3. – С.25-31. (</w:t>
      </w:r>
      <w:proofErr w:type="spellStart"/>
      <w:r w:rsidRPr="00EB1DF5">
        <w:rPr>
          <w:rFonts w:ascii="Times New Roman" w:hAnsi="Times New Roman" w:cs="Times New Roman"/>
          <w:sz w:val="24"/>
          <w:szCs w:val="24"/>
        </w:rPr>
        <w:t>Импакт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 фактор журнала – 0,730; </w:t>
      </w:r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квартиль </w:t>
      </w:r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</w:t>
      </w:r>
      <w:r w:rsidRPr="00EB1DF5">
        <w:rPr>
          <w:rFonts w:ascii="Times New Roman" w:hAnsi="Times New Roman" w:cs="Times New Roman"/>
          <w:sz w:val="24"/>
          <w:szCs w:val="24"/>
        </w:rPr>
        <w:t xml:space="preserve">) </w:t>
      </w:r>
      <w:r w:rsidRPr="00EB1DF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B1DF5">
        <w:rPr>
          <w:rFonts w:ascii="Times New Roman" w:hAnsi="Times New Roman" w:cs="Times New Roman"/>
          <w:sz w:val="24"/>
          <w:szCs w:val="24"/>
        </w:rPr>
        <w:t>oi:10.21508/1027-4065-2020-65-3-25-31</w:t>
      </w:r>
    </w:p>
    <w:p w14:paraId="7D0D7F7B" w14:textId="77777777" w:rsidR="00EB1DF5" w:rsidRPr="00EB1DF5" w:rsidRDefault="00EB1DF5" w:rsidP="00DE66B2">
      <w:pPr>
        <w:pStyle w:val="ConsPlusNormal"/>
        <w:numPr>
          <w:ilvl w:val="0"/>
          <w:numId w:val="5"/>
        </w:numPr>
        <w:tabs>
          <w:tab w:val="left" w:pos="3231"/>
        </w:tabs>
        <w:rPr>
          <w:rFonts w:ascii="Times New Roman" w:hAnsi="Times New Roman" w:cs="Times New Roman"/>
          <w:sz w:val="24"/>
          <w:szCs w:val="24"/>
        </w:rPr>
      </w:pPr>
      <w:r w:rsidRPr="00EB1DF5">
        <w:rPr>
          <w:rFonts w:ascii="Times New Roman" w:hAnsi="Times New Roman" w:cs="Times New Roman"/>
          <w:sz w:val="24"/>
          <w:szCs w:val="24"/>
        </w:rPr>
        <w:t>Гавриловой С.И. под редакцией.</w:t>
      </w:r>
      <w:r w:rsidRPr="00EB1DF5">
        <w:rPr>
          <w:rFonts w:ascii="Times New Roman" w:hAnsi="Times New Roman" w:cs="Times New Roman"/>
          <w:sz w:val="24"/>
          <w:szCs w:val="24"/>
        </w:rPr>
        <w:tab/>
        <w:t xml:space="preserve"> Руководство по гериатрической психиатрии». Москва: «</w:t>
      </w:r>
      <w:proofErr w:type="spellStart"/>
      <w:r w:rsidRPr="00EB1DF5">
        <w:rPr>
          <w:rFonts w:ascii="Times New Roman" w:hAnsi="Times New Roman" w:cs="Times New Roman"/>
          <w:sz w:val="24"/>
          <w:szCs w:val="24"/>
        </w:rPr>
        <w:t>МЕДпресс-информ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», 2020. – 440с.: ил. ISBN 978-5-00030-802 -8. </w:t>
      </w:r>
      <w:r w:rsidRPr="00EB1DF5">
        <w:rPr>
          <w:rFonts w:ascii="Times New Roman" w:hAnsi="Times New Roman" w:cs="Times New Roman"/>
          <w:sz w:val="24"/>
          <w:szCs w:val="24"/>
        </w:rPr>
        <w:tab/>
        <w:t>ISBN 978-5-00030-802 -8.</w:t>
      </w:r>
    </w:p>
    <w:p w14:paraId="09E07EA2" w14:textId="2AE9814A" w:rsidR="00EB1DF5" w:rsidRPr="00EB1DF5" w:rsidRDefault="00EB1DF5" w:rsidP="00DE66B2">
      <w:pPr>
        <w:pStyle w:val="ConsPlusNormal"/>
        <w:numPr>
          <w:ilvl w:val="0"/>
          <w:numId w:val="5"/>
        </w:numPr>
        <w:tabs>
          <w:tab w:val="left" w:pos="3231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EB1DF5">
        <w:rPr>
          <w:rFonts w:ascii="Times New Roman" w:hAnsi="Times New Roman" w:cs="Times New Roman"/>
          <w:sz w:val="24"/>
          <w:szCs w:val="24"/>
        </w:rPr>
        <w:t>Голимбет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 В.Е., Голов </w:t>
      </w:r>
      <w:proofErr w:type="gramStart"/>
      <w:r w:rsidRPr="00EB1DF5">
        <w:rPr>
          <w:rFonts w:ascii="Times New Roman" w:hAnsi="Times New Roman" w:cs="Times New Roman"/>
          <w:sz w:val="24"/>
          <w:szCs w:val="24"/>
        </w:rPr>
        <w:t>А.К. ,</w:t>
      </w:r>
      <w:proofErr w:type="gramEnd"/>
      <w:r w:rsidRPr="00EB1DF5">
        <w:rPr>
          <w:rFonts w:ascii="Times New Roman" w:hAnsi="Times New Roman" w:cs="Times New Roman"/>
          <w:sz w:val="24"/>
          <w:szCs w:val="24"/>
        </w:rPr>
        <w:t xml:space="preserve"> Царапкин Г.Ю., Кондратьев Н.В., Товмасян А.С., Абашкин Д.А. Пост-GWAS исследования шизофрении. Медицинская генетика 2020-19(4), с.5-6</w:t>
      </w:r>
      <w:r w:rsidR="004A6E0A">
        <w:rPr>
          <w:rFonts w:ascii="Times New Roman" w:hAnsi="Times New Roman" w:cs="Times New Roman"/>
          <w:sz w:val="24"/>
          <w:szCs w:val="24"/>
        </w:rPr>
        <w:t xml:space="preserve"> </w:t>
      </w:r>
      <w:r w:rsidRPr="00EB1DF5">
        <w:rPr>
          <w:rFonts w:ascii="Times New Roman" w:hAnsi="Times New Roman" w:cs="Times New Roman"/>
          <w:sz w:val="24"/>
          <w:szCs w:val="24"/>
        </w:rPr>
        <w:t>10.25557/2073-7998.2020.03.5-6</w:t>
      </w:r>
    </w:p>
    <w:p w14:paraId="0466C487" w14:textId="77777777" w:rsidR="00EB1DF5" w:rsidRPr="00DE66B2" w:rsidRDefault="00EB1DF5" w:rsidP="00DE66B2">
      <w:pPr>
        <w:pStyle w:val="a9"/>
        <w:numPr>
          <w:ilvl w:val="0"/>
          <w:numId w:val="5"/>
        </w:numPr>
        <w:tabs>
          <w:tab w:val="left" w:pos="4678"/>
        </w:tabs>
        <w:rPr>
          <w:szCs w:val="24"/>
        </w:rPr>
      </w:pPr>
      <w:r w:rsidRPr="00DE66B2">
        <w:rPr>
          <w:szCs w:val="24"/>
        </w:rPr>
        <w:t>Головина А. Г., Шмакова О.П. Семьи, воспитывающие детей с расстройствами</w:t>
      </w:r>
      <w:r w:rsidRPr="00DE66B2">
        <w:rPr>
          <w:color w:val="FF0000"/>
          <w:szCs w:val="24"/>
        </w:rPr>
        <w:t xml:space="preserve"> </w:t>
      </w:r>
      <w:r w:rsidRPr="00DE66B2">
        <w:rPr>
          <w:szCs w:val="24"/>
        </w:rPr>
        <w:t>аутистического спектра, формирование терапевтического комплаенса // Вестник «Биомедицина и социология», 2020. - Т. 5, № 1. - С. 59-65.</w:t>
      </w:r>
      <w:r w:rsidRPr="00DE66B2">
        <w:rPr>
          <w:color w:val="FF0000"/>
          <w:szCs w:val="24"/>
        </w:rPr>
        <w:t xml:space="preserve"> </w:t>
      </w:r>
      <w:hyperlink r:id="rId33" w:history="1">
        <w:r w:rsidRPr="00DE66B2">
          <w:rPr>
            <w:rStyle w:val="a3"/>
            <w:szCs w:val="24"/>
            <w:u w:val="none"/>
          </w:rPr>
          <w:t>https://doi.org/10.26787/nydha-2618-8783-2020-5-1-59-65</w:t>
        </w:r>
      </w:hyperlink>
      <w:r w:rsidRPr="00DE66B2">
        <w:rPr>
          <w:szCs w:val="24"/>
        </w:rPr>
        <w:t xml:space="preserve"> </w:t>
      </w:r>
    </w:p>
    <w:p w14:paraId="758E20F1" w14:textId="77777777" w:rsidR="00EB1DF5" w:rsidRPr="00DE66B2" w:rsidRDefault="00EB1DF5" w:rsidP="00DE66B2">
      <w:pPr>
        <w:pStyle w:val="a9"/>
        <w:numPr>
          <w:ilvl w:val="0"/>
          <w:numId w:val="5"/>
        </w:numPr>
        <w:tabs>
          <w:tab w:val="left" w:pos="4678"/>
        </w:tabs>
        <w:rPr>
          <w:szCs w:val="24"/>
        </w:rPr>
      </w:pPr>
      <w:r w:rsidRPr="00DE66B2">
        <w:rPr>
          <w:szCs w:val="24"/>
        </w:rPr>
        <w:t xml:space="preserve">Головина А.Г. Период </w:t>
      </w:r>
      <w:proofErr w:type="spellStart"/>
      <w:r w:rsidRPr="00DE66B2">
        <w:rPr>
          <w:szCs w:val="24"/>
        </w:rPr>
        <w:t>адолесценции</w:t>
      </w:r>
      <w:proofErr w:type="spellEnd"/>
      <w:r w:rsidRPr="00DE66B2">
        <w:rPr>
          <w:szCs w:val="24"/>
        </w:rPr>
        <w:t xml:space="preserve"> как </w:t>
      </w:r>
      <w:proofErr w:type="spellStart"/>
      <w:r w:rsidRPr="00DE66B2">
        <w:rPr>
          <w:szCs w:val="24"/>
        </w:rPr>
        <w:t>биопсихосоциальный</w:t>
      </w:r>
      <w:proofErr w:type="spellEnd"/>
      <w:r w:rsidRPr="00DE66B2">
        <w:rPr>
          <w:szCs w:val="24"/>
        </w:rPr>
        <w:t xml:space="preserve"> фактор развития психических нарушений у подростков // Современная терапия в психиатрии и неврологии, 2020. - №1. - С.4-7. </w:t>
      </w:r>
      <w:hyperlink r:id="rId34" w:history="1">
        <w:r w:rsidRPr="00DE66B2">
          <w:rPr>
            <w:rStyle w:val="a3"/>
            <w:szCs w:val="24"/>
            <w:u w:val="none"/>
          </w:rPr>
          <w:t>https://www.elibrary.ru/item.asp?id=44031377</w:t>
        </w:r>
      </w:hyperlink>
      <w:r w:rsidRPr="00DE66B2">
        <w:rPr>
          <w:szCs w:val="24"/>
        </w:rPr>
        <w:t xml:space="preserve"> </w:t>
      </w:r>
    </w:p>
    <w:p w14:paraId="6892BCB4" w14:textId="77777777" w:rsidR="00EB1DF5" w:rsidRPr="00EB1DF5" w:rsidRDefault="00EB1DF5" w:rsidP="00DE66B2">
      <w:pPr>
        <w:pStyle w:val="1"/>
        <w:widowControl w:val="0"/>
        <w:numPr>
          <w:ilvl w:val="0"/>
          <w:numId w:val="5"/>
        </w:numPr>
        <w:tabs>
          <w:tab w:val="left" w:pos="323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B1DF5">
        <w:rPr>
          <w:rFonts w:ascii="Times New Roman" w:hAnsi="Times New Roman"/>
          <w:sz w:val="24"/>
          <w:szCs w:val="24"/>
        </w:rPr>
        <w:t xml:space="preserve">Голубев С.А., </w:t>
      </w:r>
      <w:proofErr w:type="spellStart"/>
      <w:r w:rsidRPr="00EB1DF5">
        <w:rPr>
          <w:rFonts w:ascii="Times New Roman" w:hAnsi="Times New Roman"/>
          <w:sz w:val="24"/>
          <w:szCs w:val="24"/>
        </w:rPr>
        <w:t>Каледа</w:t>
      </w:r>
      <w:proofErr w:type="spellEnd"/>
      <w:r w:rsidRPr="00EB1DF5">
        <w:rPr>
          <w:rFonts w:ascii="Times New Roman" w:hAnsi="Times New Roman"/>
          <w:sz w:val="24"/>
          <w:szCs w:val="24"/>
        </w:rPr>
        <w:t xml:space="preserve"> В.Г. Особенности длительного течения юношеской шизофрении (клинико-катамнестическое исследование). </w:t>
      </w:r>
      <w:r w:rsidRPr="00EB1DF5">
        <w:rPr>
          <w:rFonts w:ascii="Times New Roman" w:hAnsi="Times New Roman"/>
          <w:iCs/>
          <w:sz w:val="24"/>
          <w:szCs w:val="24"/>
        </w:rPr>
        <w:t xml:space="preserve">Ж. неврологии и психиатрии </w:t>
      </w:r>
      <w:proofErr w:type="spellStart"/>
      <w:r w:rsidRPr="00EB1DF5">
        <w:rPr>
          <w:rFonts w:ascii="Times New Roman" w:hAnsi="Times New Roman"/>
          <w:iCs/>
          <w:sz w:val="24"/>
          <w:szCs w:val="24"/>
        </w:rPr>
        <w:t>им.С.С</w:t>
      </w:r>
      <w:proofErr w:type="spellEnd"/>
      <w:r w:rsidRPr="00EB1DF5">
        <w:rPr>
          <w:rFonts w:ascii="Times New Roman" w:hAnsi="Times New Roman"/>
          <w:iCs/>
          <w:sz w:val="24"/>
          <w:szCs w:val="24"/>
        </w:rPr>
        <w:t xml:space="preserve">. Корсакова. Спецвыпуски. </w:t>
      </w:r>
      <w:r w:rsidRPr="00EB1DF5">
        <w:rPr>
          <w:rFonts w:ascii="Times New Roman" w:hAnsi="Times New Roman"/>
          <w:sz w:val="24"/>
          <w:szCs w:val="24"/>
        </w:rPr>
        <w:t xml:space="preserve">2020;120(6-2):23-30. </w:t>
      </w:r>
      <w:hyperlink r:id="rId35" w:tgtFrame="_blank" w:history="1">
        <w:r w:rsidRPr="00EB1DF5">
          <w:rPr>
            <w:rStyle w:val="a3"/>
            <w:rFonts w:ascii="Times New Roman" w:hAnsi="Times New Roman"/>
            <w:sz w:val="24"/>
            <w:szCs w:val="24"/>
            <w:u w:val="none"/>
          </w:rPr>
          <w:t>https://doi.org/10.17116/jnevro20201200622</w:t>
        </w:r>
      </w:hyperlink>
    </w:p>
    <w:p w14:paraId="605E28AB" w14:textId="77777777" w:rsidR="00EB1DF5" w:rsidRPr="00DE66B2" w:rsidRDefault="00EB1DF5" w:rsidP="00DE66B2">
      <w:pPr>
        <w:pStyle w:val="a9"/>
        <w:numPr>
          <w:ilvl w:val="0"/>
          <w:numId w:val="5"/>
        </w:numPr>
        <w:rPr>
          <w:szCs w:val="24"/>
        </w:rPr>
      </w:pPr>
      <w:proofErr w:type="spellStart"/>
      <w:r w:rsidRPr="00DE66B2">
        <w:rPr>
          <w:szCs w:val="24"/>
        </w:rPr>
        <w:t>Горнушенков</w:t>
      </w:r>
      <w:proofErr w:type="spellEnd"/>
      <w:r w:rsidRPr="00DE66B2">
        <w:rPr>
          <w:szCs w:val="24"/>
        </w:rPr>
        <w:t xml:space="preserve"> И.Д., Плужников И.В. </w:t>
      </w:r>
      <w:proofErr w:type="spellStart"/>
      <w:r w:rsidRPr="00DE66B2">
        <w:rPr>
          <w:szCs w:val="24"/>
        </w:rPr>
        <w:t>Praecox-Gefühl</w:t>
      </w:r>
      <w:proofErr w:type="spellEnd"/>
      <w:r w:rsidRPr="00DE66B2">
        <w:rPr>
          <w:szCs w:val="24"/>
        </w:rPr>
        <w:t xml:space="preserve"> в классических и современных исследованиях. </w:t>
      </w:r>
      <w:r w:rsidRPr="00DE66B2">
        <w:rPr>
          <w:iCs/>
          <w:szCs w:val="24"/>
        </w:rPr>
        <w:t>Психиатрия</w:t>
      </w:r>
      <w:r w:rsidRPr="00DE66B2">
        <w:rPr>
          <w:szCs w:val="24"/>
        </w:rPr>
        <w:t xml:space="preserve">. 2020;18(3):58-64. </w:t>
      </w:r>
      <w:hyperlink r:id="rId36" w:tgtFrame="_blank" w:history="1">
        <w:r w:rsidRPr="00DE66B2">
          <w:rPr>
            <w:rStyle w:val="a3"/>
            <w:szCs w:val="24"/>
            <w:u w:val="none"/>
          </w:rPr>
          <w:t>https://doi.org/10.30629/2618-6667-2020-18-3-58-64</w:t>
        </w:r>
      </w:hyperlink>
    </w:p>
    <w:p w14:paraId="174B1BD0" w14:textId="77777777" w:rsidR="00EB1DF5" w:rsidRPr="00EB1DF5" w:rsidRDefault="00EB1DF5" w:rsidP="00DE66B2">
      <w:pPr>
        <w:pStyle w:val="ConsPlusNormal"/>
        <w:numPr>
          <w:ilvl w:val="0"/>
          <w:numId w:val="5"/>
        </w:numPr>
        <w:tabs>
          <w:tab w:val="left" w:pos="3231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EB1DF5">
        <w:rPr>
          <w:rFonts w:ascii="Times New Roman" w:eastAsia="Calibri" w:hAnsi="Times New Roman" w:cs="Times New Roman"/>
          <w:sz w:val="24"/>
          <w:szCs w:val="24"/>
          <w:lang w:eastAsia="en-US"/>
        </w:rPr>
        <w:t>Дамянович</w:t>
      </w:r>
      <w:proofErr w:type="spellEnd"/>
      <w:r w:rsidRPr="00EB1D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Е.В., </w:t>
      </w:r>
      <w:proofErr w:type="spellStart"/>
      <w:r w:rsidRPr="00EB1DF5">
        <w:rPr>
          <w:rFonts w:ascii="Times New Roman" w:eastAsia="Calibri" w:hAnsi="Times New Roman" w:cs="Times New Roman"/>
          <w:sz w:val="24"/>
          <w:szCs w:val="24"/>
          <w:lang w:eastAsia="en-US"/>
        </w:rPr>
        <w:t>Изнак</w:t>
      </w:r>
      <w:proofErr w:type="spellEnd"/>
      <w:r w:rsidRPr="00EB1D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Е.В., </w:t>
      </w:r>
      <w:proofErr w:type="spellStart"/>
      <w:r w:rsidRPr="00EB1DF5">
        <w:rPr>
          <w:rFonts w:ascii="Times New Roman" w:eastAsia="Calibri" w:hAnsi="Times New Roman" w:cs="Times New Roman"/>
          <w:sz w:val="24"/>
          <w:szCs w:val="24"/>
          <w:lang w:eastAsia="en-US"/>
        </w:rPr>
        <w:t>Олейчик</w:t>
      </w:r>
      <w:proofErr w:type="spellEnd"/>
      <w:r w:rsidRPr="00EB1D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И.В., </w:t>
      </w:r>
      <w:proofErr w:type="spellStart"/>
      <w:r w:rsidRPr="00EB1DF5">
        <w:rPr>
          <w:rFonts w:ascii="Times New Roman" w:eastAsia="Calibri" w:hAnsi="Times New Roman" w:cs="Times New Roman"/>
          <w:sz w:val="24"/>
          <w:szCs w:val="24"/>
          <w:lang w:eastAsia="en-US"/>
        </w:rPr>
        <w:t>Изнак</w:t>
      </w:r>
      <w:proofErr w:type="spellEnd"/>
      <w:r w:rsidRPr="00EB1D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А.Ф. Особенности ЭЭГ у девушек с </w:t>
      </w:r>
      <w:proofErr w:type="spellStart"/>
      <w:r w:rsidRPr="00EB1DF5">
        <w:rPr>
          <w:rFonts w:ascii="Times New Roman" w:eastAsia="Calibri" w:hAnsi="Times New Roman" w:cs="Times New Roman"/>
          <w:sz w:val="24"/>
          <w:szCs w:val="24"/>
          <w:lang w:eastAsia="en-US"/>
        </w:rPr>
        <w:t>самоповреждающим</w:t>
      </w:r>
      <w:proofErr w:type="spellEnd"/>
      <w:r w:rsidRPr="00EB1D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поведением в структуре эндогенных депрессий // Психиатрия (Москва) 2020. Т.18. № 2. С.39-45.  </w:t>
      </w:r>
      <w:r w:rsidRPr="00EB1DF5">
        <w:rPr>
          <w:rFonts w:ascii="Times New Roman" w:hAnsi="Times New Roman" w:cs="Times New Roman"/>
          <w:bCs/>
          <w:sz w:val="24"/>
          <w:szCs w:val="24"/>
        </w:rPr>
        <w:t>DOI:10.30629/2618-6667-2020-18-2-39-45</w:t>
      </w:r>
    </w:p>
    <w:p w14:paraId="3776BF6C" w14:textId="77777777" w:rsidR="00EB1DF5" w:rsidRPr="00EB1DF5" w:rsidRDefault="00EB1DF5" w:rsidP="00DE66B2">
      <w:pPr>
        <w:pStyle w:val="a9"/>
        <w:numPr>
          <w:ilvl w:val="0"/>
          <w:numId w:val="5"/>
        </w:numPr>
        <w:tabs>
          <w:tab w:val="left" w:pos="3231"/>
        </w:tabs>
        <w:jc w:val="left"/>
        <w:rPr>
          <w:szCs w:val="24"/>
        </w:rPr>
      </w:pPr>
      <w:proofErr w:type="spellStart"/>
      <w:r w:rsidRPr="00EB1DF5">
        <w:rPr>
          <w:szCs w:val="24"/>
        </w:rPr>
        <w:t>Дамянович</w:t>
      </w:r>
      <w:proofErr w:type="spellEnd"/>
      <w:r w:rsidRPr="00EB1DF5">
        <w:rPr>
          <w:szCs w:val="24"/>
        </w:rPr>
        <w:t xml:space="preserve"> Е.В., Левченко Н.С., </w:t>
      </w:r>
      <w:proofErr w:type="spellStart"/>
      <w:r w:rsidRPr="00EB1DF5">
        <w:rPr>
          <w:szCs w:val="24"/>
        </w:rPr>
        <w:t>Олейчик</w:t>
      </w:r>
      <w:proofErr w:type="spellEnd"/>
      <w:r w:rsidRPr="00EB1DF5">
        <w:rPr>
          <w:szCs w:val="24"/>
        </w:rPr>
        <w:t xml:space="preserve"> И.В., </w:t>
      </w:r>
      <w:proofErr w:type="spellStart"/>
      <w:r w:rsidRPr="00EB1DF5">
        <w:rPr>
          <w:szCs w:val="24"/>
        </w:rPr>
        <w:t>Изнак</w:t>
      </w:r>
      <w:proofErr w:type="spellEnd"/>
      <w:r w:rsidRPr="00EB1DF5">
        <w:rPr>
          <w:szCs w:val="24"/>
        </w:rPr>
        <w:t xml:space="preserve"> А.Ф. Особенности ЭЭГ у девушек с </w:t>
      </w:r>
      <w:proofErr w:type="spellStart"/>
      <w:r w:rsidRPr="00EB1DF5">
        <w:rPr>
          <w:szCs w:val="24"/>
        </w:rPr>
        <w:t>самоповреждающим</w:t>
      </w:r>
      <w:proofErr w:type="spellEnd"/>
      <w:r w:rsidRPr="00EB1DF5">
        <w:rPr>
          <w:szCs w:val="24"/>
        </w:rPr>
        <w:t xml:space="preserve"> поведением. «Психиатрия». 2020;18(2):38-44. </w:t>
      </w:r>
      <w:r w:rsidRPr="00EB1DF5">
        <w:rPr>
          <w:szCs w:val="24"/>
          <w:shd w:val="clear" w:color="auto" w:fill="FFFFFF"/>
          <w:lang w:val="en-US"/>
        </w:rPr>
        <w:t>DOI</w:t>
      </w:r>
      <w:r w:rsidRPr="00EB1DF5">
        <w:rPr>
          <w:szCs w:val="24"/>
          <w:shd w:val="clear" w:color="auto" w:fill="FFFFFF"/>
        </w:rPr>
        <w:t>:10.30629/2618-6667-2020-18-2-38-44</w:t>
      </w:r>
    </w:p>
    <w:p w14:paraId="619A694D" w14:textId="77777777" w:rsidR="00EB1DF5" w:rsidRPr="00EB1DF5" w:rsidRDefault="00EB1DF5" w:rsidP="00DE66B2">
      <w:pPr>
        <w:pStyle w:val="ConsPlusNormal"/>
        <w:numPr>
          <w:ilvl w:val="0"/>
          <w:numId w:val="5"/>
        </w:numPr>
        <w:tabs>
          <w:tab w:val="left" w:pos="3231"/>
        </w:tabs>
        <w:rPr>
          <w:rFonts w:ascii="Times New Roman" w:hAnsi="Times New Roman" w:cs="Times New Roman"/>
          <w:sz w:val="24"/>
          <w:szCs w:val="24"/>
        </w:rPr>
      </w:pPr>
      <w:r w:rsidRPr="00EB1DF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Данилина К.К., Горбачевская Н.Л. Исследование адаптивного статуса и аутистических проявлений у разновозрастных групп пациентов с моногенной формой расстройств аутистического спектра – синдромом Мартина–Белл. [Электронный ресурс] Клиническая и специальная психология.  2020. Том 9. №2. С.79–98. </w:t>
      </w:r>
      <w:r w:rsidRPr="00EB1DF5">
        <w:rPr>
          <w:rFonts w:ascii="Times New Roman" w:hAnsi="Times New Roman" w:cs="Times New Roman"/>
          <w:bCs/>
          <w:iCs/>
          <w:sz w:val="24"/>
          <w:szCs w:val="24"/>
        </w:rPr>
        <w:t>DOI:</w:t>
      </w:r>
      <w:r w:rsidRPr="00EB1DF5">
        <w:rPr>
          <w:rFonts w:ascii="Times New Roman" w:hAnsi="Times New Roman" w:cs="Times New Roman"/>
          <w:bCs/>
          <w:sz w:val="24"/>
          <w:szCs w:val="24"/>
        </w:rPr>
        <w:t>10.17759/cpse.2020090204</w:t>
      </w:r>
    </w:p>
    <w:p w14:paraId="7BC68B5B" w14:textId="77777777" w:rsidR="00EB1DF5" w:rsidRPr="00DE66B2" w:rsidRDefault="00EB1DF5" w:rsidP="00DE66B2">
      <w:pPr>
        <w:pStyle w:val="a9"/>
        <w:numPr>
          <w:ilvl w:val="0"/>
          <w:numId w:val="5"/>
        </w:numPr>
        <w:rPr>
          <w:szCs w:val="24"/>
        </w:rPr>
      </w:pPr>
      <w:r w:rsidRPr="00DE66B2">
        <w:rPr>
          <w:bCs/>
          <w:szCs w:val="24"/>
        </w:rPr>
        <w:t xml:space="preserve">Демидова И.А. (2), </w:t>
      </w:r>
      <w:proofErr w:type="spellStart"/>
      <w:r w:rsidRPr="00DE66B2">
        <w:rPr>
          <w:bCs/>
          <w:szCs w:val="24"/>
        </w:rPr>
        <w:t>Ворсанова</w:t>
      </w:r>
      <w:proofErr w:type="spellEnd"/>
      <w:r w:rsidRPr="00DE66B2">
        <w:rPr>
          <w:bCs/>
          <w:szCs w:val="24"/>
        </w:rPr>
        <w:t xml:space="preserve"> С.Г. (2), Куринная О.С. (2), Васин К.С. (2), </w:t>
      </w:r>
      <w:proofErr w:type="spellStart"/>
      <w:r w:rsidRPr="00DE66B2">
        <w:rPr>
          <w:bCs/>
          <w:szCs w:val="24"/>
        </w:rPr>
        <w:t>Воинова</w:t>
      </w:r>
      <w:proofErr w:type="spellEnd"/>
      <w:r w:rsidRPr="00DE66B2">
        <w:rPr>
          <w:bCs/>
          <w:szCs w:val="24"/>
        </w:rPr>
        <w:t xml:space="preserve"> В.Ю. (2), Зеленова М.А. (2), </w:t>
      </w:r>
      <w:proofErr w:type="spellStart"/>
      <w:r w:rsidRPr="00DE66B2">
        <w:rPr>
          <w:bCs/>
          <w:szCs w:val="24"/>
        </w:rPr>
        <w:t>Колотий</w:t>
      </w:r>
      <w:proofErr w:type="spellEnd"/>
      <w:r w:rsidRPr="00DE66B2">
        <w:rPr>
          <w:bCs/>
          <w:szCs w:val="24"/>
        </w:rPr>
        <w:t xml:space="preserve"> А.Д. (2), Кравец В.С. (2), </w:t>
      </w:r>
      <w:proofErr w:type="spellStart"/>
      <w:r w:rsidRPr="00DE66B2">
        <w:rPr>
          <w:bCs/>
          <w:szCs w:val="24"/>
        </w:rPr>
        <w:t>Булатникова</w:t>
      </w:r>
      <w:proofErr w:type="spellEnd"/>
      <w:r w:rsidRPr="00DE66B2">
        <w:rPr>
          <w:bCs/>
          <w:szCs w:val="24"/>
        </w:rPr>
        <w:t xml:space="preserve"> М.А., Яблонская М.И., Шаронин В.О., Юров Ю.Б. (2), Юров И.Ю. (3) Молекулярное </w:t>
      </w:r>
      <w:proofErr w:type="spellStart"/>
      <w:r w:rsidRPr="00DE66B2">
        <w:rPr>
          <w:bCs/>
          <w:szCs w:val="24"/>
        </w:rPr>
        <w:t>кариотипирование</w:t>
      </w:r>
      <w:proofErr w:type="spellEnd"/>
      <w:r w:rsidRPr="00DE66B2">
        <w:rPr>
          <w:bCs/>
          <w:szCs w:val="24"/>
        </w:rPr>
        <w:t xml:space="preserve"> хромосомных аномалий и</w:t>
      </w:r>
      <w:r w:rsidRPr="00DE66B2">
        <w:rPr>
          <w:szCs w:val="24"/>
        </w:rPr>
        <w:t xml:space="preserve"> вариаций числа копий последовательностей ДНК (</w:t>
      </w:r>
      <w:proofErr w:type="spellStart"/>
      <w:r w:rsidRPr="00DE66B2">
        <w:rPr>
          <w:szCs w:val="24"/>
        </w:rPr>
        <w:t>CNVs</w:t>
      </w:r>
      <w:proofErr w:type="spellEnd"/>
      <w:r w:rsidRPr="00DE66B2">
        <w:rPr>
          <w:szCs w:val="24"/>
        </w:rPr>
        <w:t xml:space="preserve">) при идиопатических формах умственной отсталости и эпилепсии. // Научные результаты биомедицинских исследований. </w:t>
      </w:r>
      <w:r w:rsidRPr="00DE66B2">
        <w:rPr>
          <w:szCs w:val="24"/>
          <w:shd w:val="clear" w:color="auto" w:fill="FFFFFF"/>
        </w:rPr>
        <w:t xml:space="preserve">– </w:t>
      </w:r>
      <w:r w:rsidRPr="00DE66B2">
        <w:rPr>
          <w:szCs w:val="24"/>
        </w:rPr>
        <w:t xml:space="preserve">2020. </w:t>
      </w:r>
      <w:r w:rsidRPr="00DE66B2">
        <w:rPr>
          <w:szCs w:val="24"/>
          <w:shd w:val="clear" w:color="auto" w:fill="FFFFFF"/>
        </w:rPr>
        <w:t>– Т.</w:t>
      </w:r>
      <w:r w:rsidRPr="00DE66B2">
        <w:rPr>
          <w:szCs w:val="24"/>
        </w:rPr>
        <w:t xml:space="preserve">6, №2. </w:t>
      </w:r>
      <w:r w:rsidRPr="00DE66B2">
        <w:rPr>
          <w:szCs w:val="24"/>
          <w:shd w:val="clear" w:color="auto" w:fill="FFFFFF"/>
        </w:rPr>
        <w:t>– С.</w:t>
      </w:r>
      <w:r w:rsidRPr="00DE66B2">
        <w:rPr>
          <w:szCs w:val="24"/>
        </w:rPr>
        <w:t xml:space="preserve">172-197. </w:t>
      </w:r>
      <w:r w:rsidRPr="00DE66B2">
        <w:rPr>
          <w:szCs w:val="24"/>
          <w:shd w:val="clear" w:color="auto" w:fill="FFFFFF"/>
        </w:rPr>
        <w:t>(</w:t>
      </w:r>
      <w:proofErr w:type="spellStart"/>
      <w:r w:rsidRPr="00DE66B2">
        <w:rPr>
          <w:szCs w:val="24"/>
        </w:rPr>
        <w:t>Импакт</w:t>
      </w:r>
      <w:proofErr w:type="spellEnd"/>
      <w:r w:rsidRPr="00DE66B2">
        <w:rPr>
          <w:szCs w:val="24"/>
        </w:rPr>
        <w:t xml:space="preserve"> фактор – 0,341) </w:t>
      </w:r>
      <w:hyperlink r:id="rId37" w:history="1">
        <w:r w:rsidRPr="00DE66B2">
          <w:rPr>
            <w:rStyle w:val="a3"/>
            <w:szCs w:val="24"/>
            <w:u w:val="none"/>
            <w:shd w:val="clear" w:color="auto" w:fill="FFFFFF"/>
          </w:rPr>
          <w:t>https://doi.org/</w:t>
        </w:r>
        <w:r w:rsidRPr="00DE66B2">
          <w:rPr>
            <w:rStyle w:val="a3"/>
            <w:szCs w:val="24"/>
            <w:u w:val="none"/>
          </w:rPr>
          <w:t>10.18413/2658-6533-2020-6-2-0-3</w:t>
        </w:r>
      </w:hyperlink>
      <w:r w:rsidRPr="00DE66B2">
        <w:rPr>
          <w:szCs w:val="24"/>
        </w:rPr>
        <w:t xml:space="preserve">, </w:t>
      </w:r>
      <w:hyperlink r:id="rId38" w:history="1">
        <w:r w:rsidRPr="00DE66B2">
          <w:rPr>
            <w:rStyle w:val="a3"/>
            <w:szCs w:val="24"/>
            <w:u w:val="none"/>
            <w:lang w:val="en-US"/>
          </w:rPr>
          <w:t>http</w:t>
        </w:r>
        <w:r w:rsidRPr="00DE66B2">
          <w:rPr>
            <w:rStyle w:val="a3"/>
            <w:szCs w:val="24"/>
            <w:u w:val="none"/>
          </w:rPr>
          <w:t>://</w:t>
        </w:r>
        <w:proofErr w:type="spellStart"/>
        <w:r w:rsidRPr="00DE66B2">
          <w:rPr>
            <w:rStyle w:val="a3"/>
            <w:szCs w:val="24"/>
            <w:u w:val="none"/>
            <w:lang w:val="en-US"/>
          </w:rPr>
          <w:t>rrmedicine</w:t>
        </w:r>
        <w:proofErr w:type="spellEnd"/>
        <w:r w:rsidRPr="00DE66B2">
          <w:rPr>
            <w:rStyle w:val="a3"/>
            <w:szCs w:val="24"/>
            <w:u w:val="none"/>
          </w:rPr>
          <w:t>.</w:t>
        </w:r>
        <w:proofErr w:type="spellStart"/>
        <w:r w:rsidRPr="00DE66B2">
          <w:rPr>
            <w:rStyle w:val="a3"/>
            <w:szCs w:val="24"/>
            <w:u w:val="none"/>
            <w:lang w:val="en-US"/>
          </w:rPr>
          <w:t>ru</w:t>
        </w:r>
        <w:proofErr w:type="spellEnd"/>
        <w:r w:rsidRPr="00DE66B2">
          <w:rPr>
            <w:rStyle w:val="a3"/>
            <w:szCs w:val="24"/>
            <w:u w:val="none"/>
          </w:rPr>
          <w:t>/</w:t>
        </w:r>
        <w:r w:rsidRPr="00DE66B2">
          <w:rPr>
            <w:rStyle w:val="a3"/>
            <w:szCs w:val="24"/>
            <w:u w:val="none"/>
            <w:lang w:val="en-US"/>
          </w:rPr>
          <w:t>journal</w:t>
        </w:r>
        <w:r w:rsidRPr="00DE66B2">
          <w:rPr>
            <w:rStyle w:val="a3"/>
            <w:szCs w:val="24"/>
            <w:u w:val="none"/>
          </w:rPr>
          <w:t>/</w:t>
        </w:r>
        <w:r w:rsidRPr="00DE66B2">
          <w:rPr>
            <w:rStyle w:val="a3"/>
            <w:szCs w:val="24"/>
            <w:u w:val="none"/>
            <w:lang w:val="en-US"/>
          </w:rPr>
          <w:t>annotation</w:t>
        </w:r>
        <w:r w:rsidRPr="00DE66B2">
          <w:rPr>
            <w:rStyle w:val="a3"/>
            <w:szCs w:val="24"/>
            <w:u w:val="none"/>
          </w:rPr>
          <w:t>/2038/</w:t>
        </w:r>
      </w:hyperlink>
      <w:r w:rsidRPr="00DE66B2">
        <w:rPr>
          <w:szCs w:val="24"/>
        </w:rPr>
        <w:t xml:space="preserve"> , </w:t>
      </w:r>
      <w:r w:rsidRPr="00DE66B2">
        <w:rPr>
          <w:rStyle w:val="2"/>
          <w:rFonts w:ascii="Times New Roman" w:hAnsi="Times New Roman" w:cs="Times New Roman"/>
          <w:sz w:val="24"/>
          <w:szCs w:val="24"/>
        </w:rPr>
        <w:t xml:space="preserve">квартиль </w:t>
      </w:r>
      <w:r w:rsidRPr="00DE66B2">
        <w:rPr>
          <w:rStyle w:val="2"/>
          <w:rFonts w:ascii="Times New Roman" w:hAnsi="Times New Roman" w:cs="Times New Roman"/>
          <w:sz w:val="24"/>
          <w:szCs w:val="24"/>
          <w:lang w:val="en-US"/>
        </w:rPr>
        <w:t>V</w:t>
      </w:r>
      <w:r w:rsidRPr="00DE66B2">
        <w:rPr>
          <w:rStyle w:val="2"/>
          <w:rFonts w:ascii="Times New Roman" w:hAnsi="Times New Roman" w:cs="Times New Roman"/>
          <w:sz w:val="24"/>
          <w:szCs w:val="24"/>
        </w:rPr>
        <w:t>.</w:t>
      </w:r>
    </w:p>
    <w:p w14:paraId="0ADD20D7" w14:textId="77777777" w:rsidR="00EB1DF5" w:rsidRPr="00EB1DF5" w:rsidRDefault="00EB1DF5" w:rsidP="00DE66B2">
      <w:pPr>
        <w:pStyle w:val="ConsPlusNormal"/>
        <w:numPr>
          <w:ilvl w:val="0"/>
          <w:numId w:val="5"/>
        </w:numPr>
        <w:tabs>
          <w:tab w:val="left" w:pos="2551"/>
          <w:tab w:val="left" w:pos="3458"/>
          <w:tab w:val="left" w:pos="6689"/>
        </w:tabs>
        <w:rPr>
          <w:rFonts w:ascii="Times New Roman" w:hAnsi="Times New Roman" w:cs="Times New Roman"/>
          <w:sz w:val="24"/>
          <w:szCs w:val="24"/>
          <w:highlight w:val="yellow"/>
        </w:rPr>
      </w:pPr>
      <w:r w:rsidRPr="00EB1D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Демидова, И.А. Молекулярное </w:t>
      </w:r>
      <w:proofErr w:type="spellStart"/>
      <w:r w:rsidRPr="00EB1DF5">
        <w:rPr>
          <w:rFonts w:ascii="Times New Roman" w:eastAsia="Calibri" w:hAnsi="Times New Roman" w:cs="Times New Roman"/>
          <w:sz w:val="24"/>
          <w:szCs w:val="24"/>
          <w:lang w:eastAsia="en-US"/>
        </w:rPr>
        <w:t>кариотипирование</w:t>
      </w:r>
      <w:proofErr w:type="spellEnd"/>
      <w:r w:rsidRPr="00EB1D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хромосомных аномалий и вариаций числа копий последовательностей ДНК (</w:t>
      </w:r>
      <w:proofErr w:type="spellStart"/>
      <w:r w:rsidRPr="00EB1DF5">
        <w:rPr>
          <w:rFonts w:ascii="Times New Roman" w:eastAsia="Calibri" w:hAnsi="Times New Roman" w:cs="Times New Roman"/>
          <w:sz w:val="24"/>
          <w:szCs w:val="24"/>
          <w:lang w:eastAsia="en-US"/>
        </w:rPr>
        <w:t>CNVs</w:t>
      </w:r>
      <w:proofErr w:type="spellEnd"/>
      <w:r w:rsidRPr="00EB1DF5">
        <w:rPr>
          <w:rFonts w:ascii="Times New Roman" w:eastAsia="Calibri" w:hAnsi="Times New Roman" w:cs="Times New Roman"/>
          <w:sz w:val="24"/>
          <w:szCs w:val="24"/>
          <w:lang w:eastAsia="en-US"/>
        </w:rPr>
        <w:t>) при идиопатических формах умственной отсталости и эпилепсии [Текст]</w:t>
      </w:r>
      <w:r w:rsidRPr="00EB1DF5">
        <w:rPr>
          <w:rFonts w:ascii="Times New Roman" w:hAnsi="Times New Roman" w:cs="Times New Roman"/>
          <w:sz w:val="24"/>
          <w:szCs w:val="24"/>
        </w:rPr>
        <w:t>/</w:t>
      </w:r>
      <w:r w:rsidRPr="00EB1D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И.А. Демидова, С.Г. </w:t>
      </w:r>
      <w:proofErr w:type="spellStart"/>
      <w:r w:rsidRPr="00EB1DF5">
        <w:rPr>
          <w:rFonts w:ascii="Times New Roman" w:eastAsia="Calibri" w:hAnsi="Times New Roman" w:cs="Times New Roman"/>
          <w:sz w:val="24"/>
          <w:szCs w:val="24"/>
          <w:lang w:eastAsia="en-US"/>
        </w:rPr>
        <w:t>Ворсанова</w:t>
      </w:r>
      <w:proofErr w:type="spellEnd"/>
      <w:r w:rsidRPr="00EB1D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О.С. Куринная, К.С. Васин, В.Ю. </w:t>
      </w:r>
      <w:proofErr w:type="spellStart"/>
      <w:r w:rsidRPr="00EB1DF5">
        <w:rPr>
          <w:rFonts w:ascii="Times New Roman" w:eastAsia="Calibri" w:hAnsi="Times New Roman" w:cs="Times New Roman"/>
          <w:sz w:val="24"/>
          <w:szCs w:val="24"/>
          <w:lang w:eastAsia="en-US"/>
        </w:rPr>
        <w:t>Воинова</w:t>
      </w:r>
      <w:proofErr w:type="spellEnd"/>
      <w:r w:rsidRPr="00EB1D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М.А. Зеленова, А.Д. </w:t>
      </w:r>
      <w:proofErr w:type="spellStart"/>
      <w:r w:rsidRPr="00EB1DF5">
        <w:rPr>
          <w:rFonts w:ascii="Times New Roman" w:eastAsia="Calibri" w:hAnsi="Times New Roman" w:cs="Times New Roman"/>
          <w:sz w:val="24"/>
          <w:szCs w:val="24"/>
          <w:lang w:eastAsia="en-US"/>
        </w:rPr>
        <w:t>Колотий</w:t>
      </w:r>
      <w:proofErr w:type="spellEnd"/>
      <w:r w:rsidRPr="00EB1D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В.С. Кравец, М.А. </w:t>
      </w:r>
      <w:proofErr w:type="spellStart"/>
      <w:r w:rsidRPr="00EB1DF5">
        <w:rPr>
          <w:rFonts w:ascii="Times New Roman" w:eastAsia="Calibri" w:hAnsi="Times New Roman" w:cs="Times New Roman"/>
          <w:sz w:val="24"/>
          <w:szCs w:val="24"/>
          <w:lang w:eastAsia="en-US"/>
        </w:rPr>
        <w:t>Булатникова</w:t>
      </w:r>
      <w:proofErr w:type="spellEnd"/>
      <w:r w:rsidRPr="00EB1D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М.И. Яблонская, В.О. Шаронин, Ю.Б. Юров, И.Ю. Юров// Научные результаты биомедицинских исследований. – 2020. </w:t>
      </w:r>
      <w:r w:rsidRPr="00EB1DF5">
        <w:rPr>
          <w:rFonts w:ascii="Times New Roman" w:hAnsi="Times New Roman" w:cs="Times New Roman"/>
          <w:sz w:val="24"/>
          <w:szCs w:val="24"/>
        </w:rPr>
        <w:t xml:space="preserve">– </w:t>
      </w:r>
      <w:r w:rsidRPr="00EB1D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Т.6. </w:t>
      </w:r>
      <w:proofErr w:type="gramStart"/>
      <w:r w:rsidRPr="00EB1DF5">
        <w:rPr>
          <w:rFonts w:ascii="Times New Roman" w:hAnsi="Times New Roman" w:cs="Times New Roman"/>
          <w:sz w:val="24"/>
          <w:szCs w:val="24"/>
        </w:rPr>
        <w:t xml:space="preserve">– </w:t>
      </w:r>
      <w:r w:rsidRPr="00EB1D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</w:t>
      </w:r>
      <w:proofErr w:type="gramEnd"/>
      <w:r w:rsidRPr="00EB1D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2. – С.172-197. </w:t>
      </w:r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</w:rPr>
        <w:t>Импакт</w:t>
      </w:r>
      <w:proofErr w:type="spellEnd"/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фактор журнала – 1,209; квартиль </w:t>
      </w:r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</w:t>
      </w:r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r w:rsidRPr="00EB1DF5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Start"/>
      <w:r w:rsidRPr="00EB1DF5">
        <w:rPr>
          <w:rFonts w:ascii="Times New Roman" w:hAnsi="Times New Roman" w:cs="Times New Roman"/>
          <w:sz w:val="24"/>
          <w:szCs w:val="24"/>
        </w:rPr>
        <w:t>oi</w:t>
      </w:r>
      <w:proofErr w:type="spellEnd"/>
      <w:r w:rsidRPr="00EB1DF5">
        <w:rPr>
          <w:rFonts w:ascii="Times New Roman" w:eastAsia="Calibri" w:hAnsi="Times New Roman" w:cs="Times New Roman"/>
          <w:sz w:val="24"/>
          <w:szCs w:val="24"/>
          <w:lang w:eastAsia="en-US"/>
        </w:rPr>
        <w:t>: 10.18413/2658-6533-2020-6-2-0-3</w:t>
      </w:r>
    </w:p>
    <w:p w14:paraId="60419878" w14:textId="77777777" w:rsidR="00EB1DF5" w:rsidRPr="00EB1DF5" w:rsidRDefault="00EB1DF5" w:rsidP="00DE66B2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B1DF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Дороженок</w:t>
      </w:r>
      <w:proofErr w:type="spellEnd"/>
      <w:r w:rsidRPr="00EB1DF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И.Ю.  </w:t>
      </w:r>
      <w:proofErr w:type="spellStart"/>
      <w:r w:rsidRPr="00EB1DF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Соматизированные</w:t>
      </w:r>
      <w:proofErr w:type="spellEnd"/>
      <w:r w:rsidRPr="00EB1DF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расстройства аффективного и невротического регистров в условиях пандемии COVID-19 (разборы клинических случаев). // Неврология, </w:t>
      </w:r>
      <w:proofErr w:type="spellStart"/>
      <w:r w:rsidRPr="00EB1DF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Нейропсихиатрия</w:t>
      </w:r>
      <w:proofErr w:type="spellEnd"/>
      <w:r w:rsidRPr="00EB1DF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, Психосоматика, </w:t>
      </w:r>
      <w:r w:rsidRPr="00EB1DF5">
        <w:rPr>
          <w:rFonts w:ascii="Times New Roman" w:hAnsi="Times New Roman" w:cs="Times New Roman"/>
          <w:sz w:val="24"/>
          <w:szCs w:val="24"/>
          <w:lang w:val="en-GB"/>
        </w:rPr>
        <w:t>Scopus</w:t>
      </w:r>
      <w:r w:rsidRPr="00EB1DF5">
        <w:rPr>
          <w:rFonts w:ascii="Times New Roman" w:hAnsi="Times New Roman" w:cs="Times New Roman"/>
          <w:sz w:val="24"/>
          <w:szCs w:val="24"/>
        </w:rPr>
        <w:t xml:space="preserve"> </w:t>
      </w:r>
      <w:r w:rsidRPr="00EB1DF5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gramStart"/>
      <w:r w:rsidRPr="00EB1DF5">
        <w:rPr>
          <w:rFonts w:ascii="Times New Roman" w:hAnsi="Times New Roman" w:cs="Times New Roman"/>
          <w:sz w:val="24"/>
          <w:szCs w:val="24"/>
        </w:rPr>
        <w:t xml:space="preserve">4,  </w:t>
      </w:r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>10.14412</w:t>
      </w:r>
      <w:proofErr w:type="gramEnd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/2074-2711-2020-6-137-143 </w:t>
      </w:r>
    </w:p>
    <w:p w14:paraId="4F830E8E" w14:textId="77777777" w:rsidR="00EB1DF5" w:rsidRPr="00EB1DF5" w:rsidRDefault="00EB1DF5" w:rsidP="00DE66B2">
      <w:pPr>
        <w:pStyle w:val="ConsPlusNormal"/>
        <w:numPr>
          <w:ilvl w:val="0"/>
          <w:numId w:val="5"/>
        </w:numPr>
        <w:tabs>
          <w:tab w:val="left" w:pos="2551"/>
          <w:tab w:val="left" w:pos="3458"/>
          <w:tab w:val="left" w:pos="6689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>Дороженок</w:t>
      </w:r>
      <w:proofErr w:type="spellEnd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И.Ю., </w:t>
      </w:r>
      <w:proofErr w:type="spellStart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>Снарская</w:t>
      </w:r>
      <w:proofErr w:type="spellEnd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Е.С. Михайлова М. Ассоциированные с зудом психосоматические расстройства у больных красным плоским лишаем. // Российский журнал кожных и венерических болезней. 2020; 23 (1). – С.42-49. </w:t>
      </w:r>
      <w:r w:rsidRPr="00EB1DF5">
        <w:rPr>
          <w:rFonts w:ascii="Times New Roman" w:hAnsi="Times New Roman" w:cs="Times New Roman"/>
          <w:sz w:val="24"/>
          <w:szCs w:val="24"/>
        </w:rPr>
        <w:tab/>
      </w:r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>doi.org/10.17816/dv2020142-49</w:t>
      </w:r>
    </w:p>
    <w:p w14:paraId="71D24B0E" w14:textId="77777777" w:rsidR="00EB1DF5" w:rsidRPr="00DE66B2" w:rsidRDefault="00EB1DF5" w:rsidP="00DE66B2">
      <w:pPr>
        <w:pStyle w:val="a9"/>
        <w:numPr>
          <w:ilvl w:val="0"/>
          <w:numId w:val="5"/>
        </w:numPr>
        <w:rPr>
          <w:szCs w:val="24"/>
        </w:rPr>
      </w:pPr>
      <w:proofErr w:type="spellStart"/>
      <w:r w:rsidRPr="00DE66B2">
        <w:rPr>
          <w:szCs w:val="24"/>
        </w:rPr>
        <w:t>Ениколопов</w:t>
      </w:r>
      <w:proofErr w:type="spellEnd"/>
      <w:r w:rsidRPr="00DE66B2">
        <w:rPr>
          <w:szCs w:val="24"/>
        </w:rPr>
        <w:t xml:space="preserve"> С.Н., Бойко О.М., Медведева Т.И., Воронцова О.Ю., Казьмина О.Ю.  Динамика психологических реакций на начальном этапе пандемии COVID-19. Психолого-педагогические исследования. 2020. Том 12. № 2. С. 108–126, doi:10.17759/psyedu.2020120207</w:t>
      </w:r>
    </w:p>
    <w:p w14:paraId="3E30E9CF" w14:textId="77777777" w:rsidR="00EB1DF5" w:rsidRPr="00EB1DF5" w:rsidRDefault="00EB1DF5" w:rsidP="00DE66B2">
      <w:pPr>
        <w:pStyle w:val="ConsPlusNormal"/>
        <w:numPr>
          <w:ilvl w:val="0"/>
          <w:numId w:val="5"/>
        </w:numP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Захарова Н. В., Зозуля С. А., Сарманова З. В., </w:t>
      </w:r>
      <w:proofErr w:type="spellStart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>Бравве</w:t>
      </w:r>
      <w:proofErr w:type="spellEnd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 В., </w:t>
      </w:r>
      <w:proofErr w:type="spellStart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>Отман</w:t>
      </w:r>
      <w:proofErr w:type="spellEnd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 Н., </w:t>
      </w:r>
      <w:proofErr w:type="spellStart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>Клюшник</w:t>
      </w:r>
      <w:proofErr w:type="spellEnd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 П. Особенности иммунного профиля больных шизофренией с </w:t>
      </w:r>
      <w:proofErr w:type="spellStart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>кататоническим</w:t>
      </w:r>
      <w:proofErr w:type="spellEnd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синдромом. // Журнал неврологии и психиатрии имени С.С. Корсакова. – 2020. - Т. 120, № 6, </w:t>
      </w:r>
      <w:proofErr w:type="spellStart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>Вып</w:t>
      </w:r>
      <w:proofErr w:type="spellEnd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2. </w:t>
      </w:r>
      <w:r w:rsidRPr="00EB1DF5">
        <w:rPr>
          <w:rFonts w:ascii="Times New Roman" w:hAnsi="Times New Roman" w:cs="Times New Roman"/>
          <w:sz w:val="24"/>
          <w:szCs w:val="24"/>
        </w:rPr>
        <w:t xml:space="preserve">- С. </w:t>
      </w:r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46-53 </w:t>
      </w:r>
      <w:proofErr w:type="spellStart"/>
      <w:r w:rsidRPr="00EB1D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doi</w:t>
      </w:r>
      <w:proofErr w:type="spellEnd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hyperlink r:id="rId39" w:history="1">
        <w:r w:rsidRPr="00EB1DF5">
          <w:rPr>
            <w:rFonts w:ascii="Times New Roman" w:hAnsi="Times New Roman" w:cs="Times New Roman"/>
            <w:color w:val="000000" w:themeColor="text1"/>
            <w:sz w:val="24"/>
            <w:szCs w:val="24"/>
          </w:rPr>
          <w:t>10.17116/jnevro202012006246</w:t>
        </w:r>
      </w:hyperlink>
    </w:p>
    <w:p w14:paraId="75868DDA" w14:textId="77777777" w:rsidR="00EB1DF5" w:rsidRPr="00EB1DF5" w:rsidRDefault="00EB1DF5" w:rsidP="00DE66B2">
      <w:pPr>
        <w:pStyle w:val="ConsPlusNormal"/>
        <w:numPr>
          <w:ilvl w:val="0"/>
          <w:numId w:val="5"/>
        </w:numPr>
        <w:tabs>
          <w:tab w:val="left" w:pos="3231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1DF5"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Зозуля С. А.</w:t>
      </w:r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B1DF5"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Олейчик</w:t>
      </w:r>
      <w:proofErr w:type="spellEnd"/>
      <w:r w:rsidRPr="00EB1DF5"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И.В.</w:t>
      </w:r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B1DF5"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Якимец</w:t>
      </w:r>
      <w:proofErr w:type="spellEnd"/>
      <w:r w:rsidRPr="00EB1DF5"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А.В.</w:t>
      </w:r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B1DF5"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Клюшник</w:t>
      </w:r>
      <w:proofErr w:type="spellEnd"/>
      <w:r w:rsidRPr="00EB1DF5"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Т. П. </w:t>
      </w:r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>Оптимизация терапии астенических расстройств в ремиссии у больных приступообразно-</w:t>
      </w:r>
      <w:proofErr w:type="spellStart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>прогредиентной</w:t>
      </w:r>
      <w:proofErr w:type="spellEnd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шизофренией (клинико-иммунологический анализ) // Журнал неврологии и психиатрии им. С.С. Корсакова. - 2020. - Т. 120, № 6. </w:t>
      </w:r>
      <w:r w:rsidRPr="00EB1DF5">
        <w:rPr>
          <w:rFonts w:ascii="Times New Roman" w:hAnsi="Times New Roman" w:cs="Times New Roman"/>
          <w:sz w:val="24"/>
          <w:szCs w:val="24"/>
        </w:rPr>
        <w:t>- С.</w:t>
      </w:r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64-74, </w:t>
      </w:r>
      <w:proofErr w:type="spellStart"/>
      <w:r w:rsidRPr="00EB1D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doi</w:t>
      </w:r>
      <w:proofErr w:type="spellEnd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EB1DF5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10.17116/</w:t>
      </w:r>
      <w:proofErr w:type="spellStart"/>
      <w:r w:rsidRPr="00EB1DF5">
        <w:rPr>
          <w:rFonts w:ascii="Times New Roman" w:eastAsia="Cambria" w:hAnsi="Times New Roman" w:cs="Times New Roman"/>
          <w:color w:val="000000" w:themeColor="text1"/>
          <w:sz w:val="24"/>
          <w:szCs w:val="24"/>
          <w:lang w:val="en-US"/>
        </w:rPr>
        <w:t>jnevro</w:t>
      </w:r>
      <w:proofErr w:type="spellEnd"/>
      <w:r w:rsidRPr="00EB1DF5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>202012006164</w:t>
      </w:r>
    </w:p>
    <w:p w14:paraId="0F6BCA7B" w14:textId="77777777" w:rsidR="00EB1DF5" w:rsidRPr="00EB1DF5" w:rsidRDefault="00EB1DF5" w:rsidP="00DE66B2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Зозуля С.А., </w:t>
      </w:r>
      <w:proofErr w:type="spellStart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>Отман</w:t>
      </w:r>
      <w:proofErr w:type="spellEnd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И.Н.,</w:t>
      </w:r>
      <w:r w:rsidRPr="00EB1DF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</w:t>
      </w:r>
      <w:proofErr w:type="spellStart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>Юнилайнен</w:t>
      </w:r>
      <w:proofErr w:type="spellEnd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О.А., </w:t>
      </w:r>
      <w:proofErr w:type="spellStart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>Аниховская</w:t>
      </w:r>
      <w:proofErr w:type="spellEnd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И.А., </w:t>
      </w:r>
      <w:proofErr w:type="spellStart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>Клюшник</w:t>
      </w:r>
      <w:proofErr w:type="spellEnd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Т.П., Яковлев М.Ю. Показатели маркёров системного воспаления и системной </w:t>
      </w:r>
      <w:proofErr w:type="spellStart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>эндотоксинемии</w:t>
      </w:r>
      <w:proofErr w:type="spellEnd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пациентов с эндогенными психозами. // Патогенез. – 2020. - Т. 18, № 1. </w:t>
      </w:r>
      <w:r w:rsidRPr="00EB1DF5">
        <w:rPr>
          <w:rFonts w:ascii="Times New Roman" w:hAnsi="Times New Roman" w:cs="Times New Roman"/>
          <w:sz w:val="24"/>
          <w:szCs w:val="24"/>
        </w:rPr>
        <w:t xml:space="preserve">- С. </w:t>
      </w:r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34-41. </w:t>
      </w:r>
      <w:proofErr w:type="spellStart"/>
      <w:r w:rsidRPr="00EB1D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doi</w:t>
      </w:r>
      <w:proofErr w:type="spellEnd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>:10.25557/2310-0435.2020.01.34-41</w:t>
      </w:r>
    </w:p>
    <w:p w14:paraId="35438A3B" w14:textId="4C79C0FD" w:rsidR="00EB1DF5" w:rsidRPr="00EB1DF5" w:rsidRDefault="00EB1DF5" w:rsidP="00DE66B2">
      <w:pPr>
        <w:pStyle w:val="a9"/>
        <w:numPr>
          <w:ilvl w:val="0"/>
          <w:numId w:val="5"/>
        </w:numPr>
        <w:tabs>
          <w:tab w:val="left" w:pos="3231"/>
        </w:tabs>
        <w:jc w:val="left"/>
        <w:rPr>
          <w:szCs w:val="24"/>
        </w:rPr>
      </w:pPr>
      <w:r w:rsidRPr="00EB1DF5">
        <w:rPr>
          <w:szCs w:val="24"/>
        </w:rPr>
        <w:t xml:space="preserve">Зозуля С.А., </w:t>
      </w:r>
      <w:proofErr w:type="spellStart"/>
      <w:r w:rsidRPr="00EB1DF5">
        <w:rPr>
          <w:szCs w:val="24"/>
        </w:rPr>
        <w:t>Отман</w:t>
      </w:r>
      <w:proofErr w:type="spellEnd"/>
      <w:r w:rsidRPr="00EB1DF5">
        <w:rPr>
          <w:szCs w:val="24"/>
        </w:rPr>
        <w:t xml:space="preserve"> И.Н., </w:t>
      </w:r>
      <w:proofErr w:type="spellStart"/>
      <w:r w:rsidRPr="00EB1DF5">
        <w:rPr>
          <w:szCs w:val="24"/>
        </w:rPr>
        <w:t>Олейчик</w:t>
      </w:r>
      <w:proofErr w:type="spellEnd"/>
      <w:r w:rsidRPr="00EB1DF5">
        <w:rPr>
          <w:szCs w:val="24"/>
        </w:rPr>
        <w:t xml:space="preserve"> И.В</w:t>
      </w:r>
      <w:r w:rsidRPr="00EB1DF5">
        <w:rPr>
          <w:b/>
          <w:szCs w:val="24"/>
        </w:rPr>
        <w:t>.,</w:t>
      </w:r>
      <w:r w:rsidRPr="00EB1DF5">
        <w:rPr>
          <w:szCs w:val="24"/>
        </w:rPr>
        <w:t xml:space="preserve"> </w:t>
      </w:r>
      <w:proofErr w:type="spellStart"/>
      <w:r w:rsidRPr="00EB1DF5">
        <w:rPr>
          <w:szCs w:val="24"/>
        </w:rPr>
        <w:t>Аниховская</w:t>
      </w:r>
      <w:proofErr w:type="spellEnd"/>
      <w:r w:rsidRPr="00EB1DF5">
        <w:rPr>
          <w:szCs w:val="24"/>
        </w:rPr>
        <w:t xml:space="preserve"> И.А., Яковлев М.Ю., </w:t>
      </w:r>
      <w:proofErr w:type="spellStart"/>
      <w:r w:rsidRPr="00EB1DF5">
        <w:rPr>
          <w:szCs w:val="24"/>
        </w:rPr>
        <w:t>Клюшник</w:t>
      </w:r>
      <w:proofErr w:type="spellEnd"/>
      <w:r w:rsidRPr="00EB1DF5">
        <w:rPr>
          <w:szCs w:val="24"/>
        </w:rPr>
        <w:t xml:space="preserve"> Т.П.</w:t>
      </w:r>
      <w:r w:rsidRPr="00EB1DF5">
        <w:rPr>
          <w:szCs w:val="24"/>
          <w:vertAlign w:val="superscript"/>
        </w:rPr>
        <w:t xml:space="preserve"> </w:t>
      </w:r>
      <w:r w:rsidRPr="00EB1DF5">
        <w:rPr>
          <w:szCs w:val="24"/>
        </w:rPr>
        <w:t xml:space="preserve">Сопряженность процессов системного воспаления и системной </w:t>
      </w:r>
      <w:proofErr w:type="spellStart"/>
      <w:r w:rsidRPr="00EB1DF5">
        <w:rPr>
          <w:szCs w:val="24"/>
        </w:rPr>
        <w:t>эндотоксинемии</w:t>
      </w:r>
      <w:proofErr w:type="spellEnd"/>
      <w:r w:rsidRPr="00EB1DF5">
        <w:rPr>
          <w:szCs w:val="24"/>
        </w:rPr>
        <w:t xml:space="preserve"> при эндогенных психозах. </w:t>
      </w:r>
      <w:r w:rsidRPr="00EB1DF5">
        <w:rPr>
          <w:bCs/>
          <w:szCs w:val="24"/>
        </w:rPr>
        <w:t>Сибирский вестник психиатрии и наркологии. 2020;3(108):17–27.</w:t>
      </w:r>
      <w:hyperlink r:id="rId40">
        <w:r w:rsidRPr="00EB1DF5">
          <w:rPr>
            <w:rStyle w:val="-"/>
            <w:bCs/>
            <w:szCs w:val="24"/>
            <w:highlight w:val="white"/>
            <w:u w:val="none"/>
            <w:lang w:val="en-US"/>
          </w:rPr>
          <w:t>DOI</w:t>
        </w:r>
      </w:hyperlink>
      <w:r w:rsidRPr="00EB1DF5">
        <w:rPr>
          <w:rStyle w:val="-"/>
          <w:bCs/>
          <w:szCs w:val="24"/>
          <w:highlight w:val="white"/>
          <w:u w:val="none"/>
        </w:rPr>
        <w:t>:</w:t>
      </w:r>
      <w:hyperlink r:id="rId41">
        <w:r w:rsidRPr="00EB1DF5">
          <w:rPr>
            <w:rStyle w:val="-"/>
            <w:bCs/>
            <w:szCs w:val="24"/>
            <w:u w:val="none"/>
          </w:rPr>
          <w:t>10.26617/1810-3111-2020-3(108)-17-27</w:t>
        </w:r>
      </w:hyperlink>
      <w:r w:rsidRPr="00EB1DF5">
        <w:rPr>
          <w:bCs/>
          <w:szCs w:val="24"/>
        </w:rPr>
        <w:t xml:space="preserve"> </w:t>
      </w:r>
      <w:r w:rsidRPr="00EB1DF5">
        <w:rPr>
          <w:bCs/>
          <w:szCs w:val="24"/>
          <w:lang w:val="en-US"/>
        </w:rPr>
        <w:t>V</w:t>
      </w:r>
      <w:r w:rsidRPr="00EB1DF5">
        <w:rPr>
          <w:bCs/>
          <w:szCs w:val="24"/>
        </w:rPr>
        <w:t xml:space="preserve"> </w:t>
      </w:r>
    </w:p>
    <w:p w14:paraId="4C481735" w14:textId="77777777" w:rsidR="00EB1DF5" w:rsidRPr="00DE66B2" w:rsidRDefault="00EB1DF5" w:rsidP="00DE66B2">
      <w:pPr>
        <w:pStyle w:val="a9"/>
        <w:numPr>
          <w:ilvl w:val="0"/>
          <w:numId w:val="5"/>
        </w:numPr>
        <w:rPr>
          <w:szCs w:val="24"/>
        </w:rPr>
      </w:pPr>
      <w:r w:rsidRPr="00DE66B2">
        <w:rPr>
          <w:szCs w:val="24"/>
          <w:shd w:val="clear" w:color="auto" w:fill="FFFFFF"/>
        </w:rPr>
        <w:t xml:space="preserve">Иванов С.В., Смулевич А.Б., Воронова Е.И. Антипсихотик нового поколения </w:t>
      </w:r>
      <w:proofErr w:type="spellStart"/>
      <w:r w:rsidRPr="00DE66B2">
        <w:rPr>
          <w:szCs w:val="24"/>
          <w:shd w:val="clear" w:color="auto" w:fill="FFFFFF"/>
        </w:rPr>
        <w:t>карипразин</w:t>
      </w:r>
      <w:proofErr w:type="spellEnd"/>
      <w:r w:rsidRPr="00DE66B2">
        <w:rPr>
          <w:szCs w:val="24"/>
          <w:shd w:val="clear" w:color="auto" w:fill="FFFFFF"/>
        </w:rPr>
        <w:t xml:space="preserve"> (</w:t>
      </w:r>
      <w:proofErr w:type="spellStart"/>
      <w:r w:rsidRPr="00DE66B2">
        <w:rPr>
          <w:szCs w:val="24"/>
          <w:shd w:val="clear" w:color="auto" w:fill="FFFFFF"/>
        </w:rPr>
        <w:t>Реагила</w:t>
      </w:r>
      <w:proofErr w:type="spellEnd"/>
      <w:r w:rsidRPr="00DE66B2">
        <w:rPr>
          <w:szCs w:val="24"/>
          <w:shd w:val="clear" w:color="auto" w:fill="FFFFFF"/>
        </w:rPr>
        <w:t xml:space="preserve">): спектр клинической эффективности и безопасности в лечении шизофрении. Психиатрия. 2020;18(4):139–148. </w:t>
      </w:r>
      <w:r w:rsidRPr="00DE66B2">
        <w:rPr>
          <w:szCs w:val="24"/>
          <w:lang w:val="en-GB"/>
        </w:rPr>
        <w:t>Scopus</w:t>
      </w:r>
      <w:r w:rsidRPr="00DE66B2">
        <w:rPr>
          <w:szCs w:val="24"/>
        </w:rPr>
        <w:t xml:space="preserve"> </w:t>
      </w:r>
      <w:r w:rsidRPr="00DE66B2">
        <w:rPr>
          <w:szCs w:val="24"/>
          <w:lang w:val="en-US"/>
        </w:rPr>
        <w:t>Q</w:t>
      </w:r>
      <w:r w:rsidRPr="00DE66B2">
        <w:rPr>
          <w:szCs w:val="24"/>
        </w:rPr>
        <w:t xml:space="preserve">4, </w:t>
      </w:r>
      <w:hyperlink r:id="rId42" w:history="1">
        <w:r w:rsidRPr="00DE66B2">
          <w:rPr>
            <w:rStyle w:val="a3"/>
            <w:szCs w:val="24"/>
            <w:u w:val="none"/>
            <w:shd w:val="clear" w:color="auto" w:fill="FFFFFF"/>
          </w:rPr>
          <w:t>doi.org/10.30629/2618-6667-2020-18-4-139-148</w:t>
        </w:r>
      </w:hyperlink>
    </w:p>
    <w:p w14:paraId="512997CD" w14:textId="77777777" w:rsidR="00EB1DF5" w:rsidRPr="00EB1DF5" w:rsidRDefault="00EB1DF5" w:rsidP="00DE66B2">
      <w:pPr>
        <w:pStyle w:val="a9"/>
        <w:numPr>
          <w:ilvl w:val="0"/>
          <w:numId w:val="5"/>
        </w:numPr>
        <w:tabs>
          <w:tab w:val="left" w:pos="3231"/>
        </w:tabs>
        <w:jc w:val="left"/>
        <w:rPr>
          <w:szCs w:val="24"/>
        </w:rPr>
      </w:pPr>
      <w:proofErr w:type="spellStart"/>
      <w:r w:rsidRPr="00EB1DF5">
        <w:rPr>
          <w:szCs w:val="24"/>
        </w:rPr>
        <w:t>Изнак</w:t>
      </w:r>
      <w:proofErr w:type="spellEnd"/>
      <w:r w:rsidRPr="00EB1DF5">
        <w:rPr>
          <w:szCs w:val="24"/>
        </w:rPr>
        <w:t xml:space="preserve"> Е.В., </w:t>
      </w:r>
      <w:proofErr w:type="spellStart"/>
      <w:r w:rsidRPr="00EB1DF5">
        <w:rPr>
          <w:szCs w:val="24"/>
        </w:rPr>
        <w:t>Дамянович</w:t>
      </w:r>
      <w:proofErr w:type="spellEnd"/>
      <w:r w:rsidRPr="00EB1DF5">
        <w:rPr>
          <w:szCs w:val="24"/>
        </w:rPr>
        <w:t xml:space="preserve"> Е.В.,</w:t>
      </w:r>
      <w:r w:rsidRPr="00EB1DF5">
        <w:rPr>
          <w:szCs w:val="24"/>
          <w:lang w:val="en-US"/>
        </w:rPr>
        <w:t> </w:t>
      </w:r>
      <w:r w:rsidRPr="00EB1DF5">
        <w:rPr>
          <w:szCs w:val="24"/>
        </w:rPr>
        <w:t xml:space="preserve">Левченко Н.С., </w:t>
      </w:r>
      <w:proofErr w:type="spellStart"/>
      <w:r w:rsidRPr="00EB1DF5">
        <w:rPr>
          <w:szCs w:val="24"/>
        </w:rPr>
        <w:t>Олейчик</w:t>
      </w:r>
      <w:proofErr w:type="spellEnd"/>
      <w:r w:rsidRPr="00EB1DF5">
        <w:rPr>
          <w:szCs w:val="24"/>
        </w:rPr>
        <w:t xml:space="preserve"> И.В., </w:t>
      </w:r>
      <w:proofErr w:type="spellStart"/>
      <w:r w:rsidRPr="00EB1DF5">
        <w:rPr>
          <w:szCs w:val="24"/>
        </w:rPr>
        <w:t>Изнак</w:t>
      </w:r>
      <w:proofErr w:type="spellEnd"/>
      <w:r w:rsidRPr="00EB1DF5">
        <w:rPr>
          <w:szCs w:val="24"/>
        </w:rPr>
        <w:t xml:space="preserve"> А.Ф. Асимметрии ЭЭГ у пациенток подростково-юношеского возраста при депрессиях с разными видами </w:t>
      </w:r>
      <w:proofErr w:type="spellStart"/>
      <w:r w:rsidRPr="00EB1DF5">
        <w:rPr>
          <w:szCs w:val="24"/>
        </w:rPr>
        <w:t>аутоагрессивного</w:t>
      </w:r>
      <w:proofErr w:type="spellEnd"/>
      <w:r w:rsidRPr="00EB1DF5">
        <w:rPr>
          <w:szCs w:val="24"/>
        </w:rPr>
        <w:t xml:space="preserve"> поведения. Психиатрия. 2020;18(3):14-21.</w:t>
      </w:r>
      <w:r w:rsidRPr="00EB1DF5">
        <w:rPr>
          <w:szCs w:val="24"/>
        </w:rPr>
        <w:tab/>
      </w:r>
      <w:hyperlink r:id="rId43">
        <w:r w:rsidRPr="00EB1DF5">
          <w:rPr>
            <w:rStyle w:val="-"/>
            <w:szCs w:val="24"/>
            <w:highlight w:val="white"/>
            <w:u w:val="none"/>
            <w:lang w:val="en-US"/>
          </w:rPr>
          <w:t>DOI</w:t>
        </w:r>
        <w:r w:rsidRPr="00EB1DF5">
          <w:rPr>
            <w:rStyle w:val="-"/>
            <w:szCs w:val="24"/>
            <w:highlight w:val="white"/>
            <w:u w:val="none"/>
          </w:rPr>
          <w:t>:</w:t>
        </w:r>
      </w:hyperlink>
      <w:hyperlink r:id="rId44">
        <w:r w:rsidRPr="00EB1DF5">
          <w:rPr>
            <w:rStyle w:val="-"/>
            <w:szCs w:val="24"/>
            <w:u w:val="none"/>
          </w:rPr>
          <w:t>10.30629/2618-6667-2020-18-3-14-21</w:t>
        </w:r>
      </w:hyperlink>
    </w:p>
    <w:p w14:paraId="43B16A2A" w14:textId="77777777" w:rsidR="00EB1DF5" w:rsidRPr="00EB1DF5" w:rsidRDefault="00EB1DF5" w:rsidP="00DE66B2">
      <w:pPr>
        <w:pStyle w:val="a9"/>
        <w:numPr>
          <w:ilvl w:val="0"/>
          <w:numId w:val="5"/>
        </w:numPr>
        <w:tabs>
          <w:tab w:val="left" w:pos="3231"/>
        </w:tabs>
        <w:jc w:val="left"/>
        <w:rPr>
          <w:szCs w:val="24"/>
        </w:rPr>
      </w:pPr>
      <w:proofErr w:type="spellStart"/>
      <w:r w:rsidRPr="00EB1DF5">
        <w:rPr>
          <w:szCs w:val="24"/>
        </w:rPr>
        <w:t>Изнак</w:t>
      </w:r>
      <w:proofErr w:type="spellEnd"/>
      <w:r w:rsidRPr="00EB1DF5">
        <w:rPr>
          <w:szCs w:val="24"/>
        </w:rPr>
        <w:t xml:space="preserve"> Е.В., </w:t>
      </w:r>
      <w:proofErr w:type="spellStart"/>
      <w:r w:rsidRPr="00EB1DF5">
        <w:rPr>
          <w:szCs w:val="24"/>
        </w:rPr>
        <w:t>Изнак</w:t>
      </w:r>
      <w:proofErr w:type="spellEnd"/>
      <w:r w:rsidRPr="00EB1DF5">
        <w:rPr>
          <w:szCs w:val="24"/>
        </w:rPr>
        <w:t xml:space="preserve"> А.Ф., </w:t>
      </w:r>
      <w:proofErr w:type="spellStart"/>
      <w:r w:rsidRPr="00EB1DF5">
        <w:rPr>
          <w:szCs w:val="24"/>
        </w:rPr>
        <w:t>Олейчик</w:t>
      </w:r>
      <w:proofErr w:type="spellEnd"/>
      <w:r w:rsidRPr="00EB1DF5">
        <w:rPr>
          <w:szCs w:val="24"/>
        </w:rPr>
        <w:t xml:space="preserve"> И.В</w:t>
      </w:r>
      <w:r w:rsidRPr="00EB1DF5">
        <w:rPr>
          <w:b/>
          <w:szCs w:val="24"/>
        </w:rPr>
        <w:t>.</w:t>
      </w:r>
      <w:r w:rsidRPr="00EB1DF5">
        <w:rPr>
          <w:szCs w:val="24"/>
        </w:rPr>
        <w:t xml:space="preserve"> Количественная ЭЭГ в прогнозе эффективности </w:t>
      </w:r>
      <w:r w:rsidRPr="00EB1DF5">
        <w:rPr>
          <w:szCs w:val="24"/>
        </w:rPr>
        <w:lastRenderedPageBreak/>
        <w:t xml:space="preserve">комбинированной антидепрессивной терапии, включающей </w:t>
      </w:r>
      <w:proofErr w:type="spellStart"/>
      <w:r w:rsidRPr="00EB1DF5">
        <w:rPr>
          <w:szCs w:val="24"/>
        </w:rPr>
        <w:t>транскраниальную</w:t>
      </w:r>
      <w:proofErr w:type="spellEnd"/>
      <w:r w:rsidRPr="00EB1DF5">
        <w:rPr>
          <w:szCs w:val="24"/>
        </w:rPr>
        <w:t xml:space="preserve"> магнитную стимуляцию. Физиология человека. 2020;46(6):43-49.</w:t>
      </w:r>
      <w:r w:rsidRPr="00EB1DF5">
        <w:rPr>
          <w:szCs w:val="24"/>
        </w:rPr>
        <w:tab/>
      </w:r>
      <w:r w:rsidRPr="00EB1DF5">
        <w:rPr>
          <w:szCs w:val="24"/>
          <w:lang w:val="en-US"/>
        </w:rPr>
        <w:t>DOI</w:t>
      </w:r>
      <w:r w:rsidRPr="00EB1DF5">
        <w:rPr>
          <w:szCs w:val="24"/>
        </w:rPr>
        <w:t>:</w:t>
      </w:r>
      <w:r w:rsidRPr="00EB1DF5">
        <w:rPr>
          <w:szCs w:val="24"/>
          <w:lang w:val="en-US"/>
        </w:rPr>
        <w:t> </w:t>
      </w:r>
      <w:r w:rsidRPr="00EB1DF5">
        <w:rPr>
          <w:szCs w:val="24"/>
        </w:rPr>
        <w:t>10.31857/</w:t>
      </w:r>
      <w:r w:rsidRPr="00EB1DF5">
        <w:rPr>
          <w:szCs w:val="24"/>
          <w:lang w:val="en-US"/>
        </w:rPr>
        <w:t>S</w:t>
      </w:r>
      <w:r w:rsidRPr="00EB1DF5">
        <w:rPr>
          <w:szCs w:val="24"/>
        </w:rPr>
        <w:t>0131164620060041</w:t>
      </w:r>
    </w:p>
    <w:p w14:paraId="0842AD2B" w14:textId="77777777" w:rsidR="00EB1DF5" w:rsidRPr="00EB1DF5" w:rsidRDefault="00EB1DF5" w:rsidP="00DE66B2">
      <w:pPr>
        <w:pStyle w:val="1"/>
        <w:widowControl w:val="0"/>
        <w:numPr>
          <w:ilvl w:val="0"/>
          <w:numId w:val="5"/>
        </w:numPr>
        <w:tabs>
          <w:tab w:val="left" w:pos="3231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B1DF5">
        <w:rPr>
          <w:rFonts w:ascii="Times New Roman" w:hAnsi="Times New Roman"/>
          <w:sz w:val="24"/>
          <w:szCs w:val="24"/>
        </w:rPr>
        <w:t>Каледа</w:t>
      </w:r>
      <w:proofErr w:type="spellEnd"/>
      <w:r w:rsidRPr="00EB1DF5">
        <w:rPr>
          <w:rFonts w:ascii="Times New Roman" w:hAnsi="Times New Roman"/>
          <w:sz w:val="24"/>
          <w:szCs w:val="24"/>
        </w:rPr>
        <w:t xml:space="preserve"> В.Г., </w:t>
      </w:r>
      <w:proofErr w:type="spellStart"/>
      <w:r w:rsidRPr="00EB1DF5">
        <w:rPr>
          <w:rFonts w:ascii="Times New Roman" w:hAnsi="Times New Roman"/>
          <w:sz w:val="24"/>
          <w:szCs w:val="24"/>
        </w:rPr>
        <w:t>Бебуришвили</w:t>
      </w:r>
      <w:proofErr w:type="spellEnd"/>
      <w:r w:rsidRPr="00EB1DF5">
        <w:rPr>
          <w:rFonts w:ascii="Times New Roman" w:hAnsi="Times New Roman"/>
          <w:sz w:val="24"/>
          <w:szCs w:val="24"/>
        </w:rPr>
        <w:t xml:space="preserve"> А.А., Крылова Е.С., Кулешов А.А. Особенности суицидального поведения при психических расстройствах юношеского возраста. </w:t>
      </w:r>
      <w:r w:rsidRPr="00EB1DF5">
        <w:rPr>
          <w:rFonts w:ascii="Times New Roman" w:hAnsi="Times New Roman"/>
          <w:iCs/>
          <w:sz w:val="24"/>
          <w:szCs w:val="24"/>
        </w:rPr>
        <w:t xml:space="preserve">Журнал неврологии и психиатрии им. С.С. Корсакова. </w:t>
      </w:r>
      <w:r w:rsidRPr="00EB1DF5">
        <w:rPr>
          <w:rFonts w:ascii="Times New Roman" w:hAnsi="Times New Roman"/>
          <w:sz w:val="24"/>
          <w:szCs w:val="24"/>
        </w:rPr>
        <w:t xml:space="preserve">2020;120(12):30-36.  </w:t>
      </w:r>
      <w:hyperlink r:id="rId45" w:tgtFrame="_blank" w:history="1">
        <w:r w:rsidRPr="00EB1DF5">
          <w:rPr>
            <w:rStyle w:val="a3"/>
            <w:rFonts w:ascii="Times New Roman" w:hAnsi="Times New Roman"/>
            <w:sz w:val="24"/>
            <w:szCs w:val="24"/>
            <w:u w:val="none"/>
          </w:rPr>
          <w:t xml:space="preserve">https://doi.org/10.17116/jnevro202012012130 </w:t>
        </w:r>
      </w:hyperlink>
    </w:p>
    <w:p w14:paraId="00FA1148" w14:textId="77777777" w:rsidR="00EB1DF5" w:rsidRPr="00EB1DF5" w:rsidRDefault="00EB1DF5" w:rsidP="00DE66B2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B1DF5">
        <w:rPr>
          <w:rFonts w:ascii="Times New Roman" w:hAnsi="Times New Roman" w:cs="Times New Roman"/>
          <w:color w:val="000000"/>
          <w:sz w:val="24"/>
          <w:szCs w:val="24"/>
        </w:rPr>
        <w:t xml:space="preserve">Карпова Н.С., Брусов О.С., </w:t>
      </w:r>
      <w:proofErr w:type="spellStart"/>
      <w:r w:rsidRPr="00EB1DF5">
        <w:rPr>
          <w:rFonts w:ascii="Times New Roman" w:hAnsi="Times New Roman" w:cs="Times New Roman"/>
          <w:color w:val="000000"/>
          <w:sz w:val="24"/>
          <w:szCs w:val="24"/>
        </w:rPr>
        <w:t>Олейчик</w:t>
      </w:r>
      <w:proofErr w:type="spellEnd"/>
      <w:r w:rsidRPr="00EB1DF5">
        <w:rPr>
          <w:rFonts w:ascii="Times New Roman" w:hAnsi="Times New Roman" w:cs="Times New Roman"/>
          <w:color w:val="000000"/>
          <w:sz w:val="24"/>
          <w:szCs w:val="24"/>
        </w:rPr>
        <w:t xml:space="preserve"> И.В., Фактор М.И., Левченко Н.С., Сизов С.В., Николаева Е.Р., Метод «</w:t>
      </w:r>
      <w:proofErr w:type="spellStart"/>
      <w:r w:rsidRPr="00EB1DF5">
        <w:rPr>
          <w:rFonts w:ascii="Times New Roman" w:hAnsi="Times New Roman" w:cs="Times New Roman"/>
          <w:color w:val="000000"/>
          <w:sz w:val="24"/>
          <w:szCs w:val="24"/>
        </w:rPr>
        <w:t>Тромбодинамика</w:t>
      </w:r>
      <w:proofErr w:type="spellEnd"/>
      <w:r w:rsidRPr="00EB1DF5">
        <w:rPr>
          <w:rFonts w:ascii="Times New Roman" w:hAnsi="Times New Roman" w:cs="Times New Roman"/>
          <w:color w:val="000000"/>
          <w:sz w:val="24"/>
          <w:szCs w:val="24"/>
        </w:rPr>
        <w:t xml:space="preserve">» в оценке показателей коагуляции при </w:t>
      </w:r>
      <w:proofErr w:type="spellStart"/>
      <w:r w:rsidRPr="00EB1DF5">
        <w:rPr>
          <w:rFonts w:ascii="Times New Roman" w:hAnsi="Times New Roman" w:cs="Times New Roman"/>
          <w:color w:val="000000"/>
          <w:sz w:val="24"/>
          <w:szCs w:val="24"/>
        </w:rPr>
        <w:t>психофармакотерапии</w:t>
      </w:r>
      <w:proofErr w:type="spellEnd"/>
      <w:r w:rsidRPr="00EB1DF5">
        <w:rPr>
          <w:rFonts w:ascii="Times New Roman" w:hAnsi="Times New Roman" w:cs="Times New Roman"/>
          <w:color w:val="000000"/>
          <w:sz w:val="24"/>
          <w:szCs w:val="24"/>
        </w:rPr>
        <w:t xml:space="preserve"> эндогенных психических  заболеваний, Психиатрия, 2020;18(4), 16-25, </w:t>
      </w:r>
      <w:hyperlink r:id="rId46" w:history="1">
        <w:r w:rsidRPr="00EB1DF5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https://doi.org/10.30629/2618-6667-2020-18-4-16-25</w:t>
        </w:r>
      </w:hyperlink>
      <w:r w:rsidRPr="00EB1DF5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, </w:t>
      </w:r>
      <w:r w:rsidRPr="00EB1DF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B1DF5">
        <w:rPr>
          <w:rFonts w:ascii="Times New Roman" w:hAnsi="Times New Roman" w:cs="Times New Roman"/>
          <w:sz w:val="24"/>
          <w:szCs w:val="24"/>
        </w:rPr>
        <w:t xml:space="preserve">, </w:t>
      </w:r>
      <w:r w:rsidRPr="00EB1DF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B1DF5">
        <w:rPr>
          <w:rFonts w:ascii="Times New Roman" w:hAnsi="Times New Roman" w:cs="Times New Roman"/>
          <w:sz w:val="24"/>
          <w:szCs w:val="24"/>
        </w:rPr>
        <w:t xml:space="preserve"> </w:t>
      </w:r>
      <w:r w:rsidRPr="00EB1DF5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EB1DF5">
        <w:rPr>
          <w:rFonts w:ascii="Times New Roman" w:hAnsi="Times New Roman" w:cs="Times New Roman"/>
          <w:sz w:val="24"/>
          <w:szCs w:val="24"/>
        </w:rPr>
        <w:t xml:space="preserve"> РИНЦ-0,350</w:t>
      </w:r>
    </w:p>
    <w:p w14:paraId="1475B5A6" w14:textId="152F82F2" w:rsidR="00EB1DF5" w:rsidRPr="00DE66B2" w:rsidRDefault="00EB1DF5" w:rsidP="00DE66B2">
      <w:pPr>
        <w:pStyle w:val="a9"/>
        <w:numPr>
          <w:ilvl w:val="0"/>
          <w:numId w:val="5"/>
        </w:numPr>
        <w:rPr>
          <w:szCs w:val="24"/>
        </w:rPr>
      </w:pPr>
      <w:proofErr w:type="spellStart"/>
      <w:r w:rsidRPr="00DE66B2">
        <w:rPr>
          <w:bCs/>
          <w:szCs w:val="24"/>
        </w:rPr>
        <w:t>Кешишян</w:t>
      </w:r>
      <w:proofErr w:type="spellEnd"/>
      <w:r w:rsidRPr="00DE66B2">
        <w:rPr>
          <w:bCs/>
          <w:szCs w:val="24"/>
        </w:rPr>
        <w:t xml:space="preserve"> Е.С., </w:t>
      </w:r>
      <w:proofErr w:type="spellStart"/>
      <w:r w:rsidRPr="00DE66B2">
        <w:rPr>
          <w:bCs/>
          <w:szCs w:val="24"/>
        </w:rPr>
        <w:t>Алямовская</w:t>
      </w:r>
      <w:proofErr w:type="spellEnd"/>
      <w:r w:rsidRPr="00DE66B2">
        <w:rPr>
          <w:bCs/>
          <w:szCs w:val="24"/>
        </w:rPr>
        <w:t xml:space="preserve"> Г.А., Сахарова Е.С., </w:t>
      </w:r>
      <w:proofErr w:type="spellStart"/>
      <w:r w:rsidRPr="00DE66B2">
        <w:rPr>
          <w:bCs/>
          <w:szCs w:val="24"/>
        </w:rPr>
        <w:t>Ворсанова</w:t>
      </w:r>
      <w:proofErr w:type="spellEnd"/>
      <w:r w:rsidRPr="00DE66B2">
        <w:rPr>
          <w:bCs/>
          <w:szCs w:val="24"/>
        </w:rPr>
        <w:t xml:space="preserve"> С.Г. (1), Демидова И.А. (1), Куринная О.С. (1), Зеленова М.А. (1), Юров И.Ю. (1) </w:t>
      </w:r>
      <w:r w:rsidRPr="00DE66B2">
        <w:rPr>
          <w:szCs w:val="24"/>
        </w:rPr>
        <w:t xml:space="preserve">Алгоритм диагностического поиска при нарушении формирования познавательных функций у детей, родившихся недоношенными. // </w:t>
      </w:r>
      <w:r w:rsidRPr="00DE66B2">
        <w:rPr>
          <w:iCs/>
          <w:szCs w:val="24"/>
        </w:rPr>
        <w:t>Российский вестник перинатологии и педиатрии</w:t>
      </w:r>
      <w:r w:rsidRPr="00DE66B2">
        <w:rPr>
          <w:szCs w:val="24"/>
        </w:rPr>
        <w:t>. – 2019. – Т.64, №6. – С.39-44. (И</w:t>
      </w:r>
      <w:r w:rsidR="003B4BDC">
        <w:rPr>
          <w:szCs w:val="24"/>
        </w:rPr>
        <w:t>Ф</w:t>
      </w:r>
      <w:r w:rsidRPr="00DE66B2">
        <w:rPr>
          <w:szCs w:val="24"/>
        </w:rPr>
        <w:t xml:space="preserve"> – 0,672) </w:t>
      </w:r>
      <w:hyperlink r:id="rId47" w:history="1">
        <w:r w:rsidRPr="00DE66B2">
          <w:rPr>
            <w:rStyle w:val="a3"/>
            <w:szCs w:val="24"/>
            <w:u w:val="none"/>
            <w:lang w:val="en-US"/>
          </w:rPr>
          <w:t>https</w:t>
        </w:r>
        <w:r w:rsidRPr="00DE66B2">
          <w:rPr>
            <w:rStyle w:val="a3"/>
            <w:szCs w:val="24"/>
            <w:u w:val="none"/>
          </w:rPr>
          <w:t>://</w:t>
        </w:r>
        <w:r w:rsidRPr="00DE66B2">
          <w:rPr>
            <w:rStyle w:val="a3"/>
            <w:szCs w:val="24"/>
            <w:u w:val="none"/>
            <w:lang w:val="en-US"/>
          </w:rPr>
          <w:t>doi</w:t>
        </w:r>
        <w:r w:rsidRPr="00DE66B2">
          <w:rPr>
            <w:rStyle w:val="a3"/>
            <w:szCs w:val="24"/>
            <w:u w:val="none"/>
          </w:rPr>
          <w:t>.</w:t>
        </w:r>
        <w:r w:rsidRPr="00DE66B2">
          <w:rPr>
            <w:rStyle w:val="a3"/>
            <w:szCs w:val="24"/>
            <w:u w:val="none"/>
            <w:lang w:val="en-US"/>
          </w:rPr>
          <w:t>org</w:t>
        </w:r>
        <w:r w:rsidRPr="00DE66B2">
          <w:rPr>
            <w:rStyle w:val="a3"/>
            <w:szCs w:val="24"/>
            <w:u w:val="none"/>
          </w:rPr>
          <w:t>/10.21508/1027-4065-2019-64-6-39-44</w:t>
        </w:r>
      </w:hyperlink>
      <w:r w:rsidRPr="00DE66B2">
        <w:rPr>
          <w:szCs w:val="24"/>
        </w:rPr>
        <w:t xml:space="preserve">, </w:t>
      </w:r>
      <w:hyperlink r:id="rId48" w:history="1">
        <w:r w:rsidRPr="00DE66B2">
          <w:rPr>
            <w:rStyle w:val="a3"/>
            <w:szCs w:val="24"/>
            <w:u w:val="none"/>
            <w:shd w:val="clear" w:color="auto" w:fill="FFFFFF"/>
            <w:lang w:val="en-US"/>
          </w:rPr>
          <w:t>https</w:t>
        </w:r>
        <w:r w:rsidRPr="00DE66B2">
          <w:rPr>
            <w:rStyle w:val="a3"/>
            <w:szCs w:val="24"/>
            <w:u w:val="none"/>
            <w:shd w:val="clear" w:color="auto" w:fill="FFFFFF"/>
          </w:rPr>
          <w:t>://</w:t>
        </w:r>
        <w:r w:rsidRPr="00DE66B2">
          <w:rPr>
            <w:rStyle w:val="a3"/>
            <w:szCs w:val="24"/>
            <w:u w:val="none"/>
            <w:shd w:val="clear" w:color="auto" w:fill="FFFFFF"/>
            <w:lang w:val="en-US"/>
          </w:rPr>
          <w:t>www</w:t>
        </w:r>
        <w:r w:rsidRPr="00DE66B2">
          <w:rPr>
            <w:rStyle w:val="a3"/>
            <w:szCs w:val="24"/>
            <w:u w:val="none"/>
            <w:shd w:val="clear" w:color="auto" w:fill="FFFFFF"/>
          </w:rPr>
          <w:t>.</w:t>
        </w:r>
        <w:r w:rsidRPr="00DE66B2">
          <w:rPr>
            <w:rStyle w:val="a3"/>
            <w:szCs w:val="24"/>
            <w:u w:val="none"/>
            <w:shd w:val="clear" w:color="auto" w:fill="FFFFFF"/>
            <w:lang w:val="en-US"/>
          </w:rPr>
          <w:t>ped</w:t>
        </w:r>
        <w:r w:rsidRPr="00DE66B2">
          <w:rPr>
            <w:rStyle w:val="a3"/>
            <w:szCs w:val="24"/>
            <w:u w:val="none"/>
            <w:shd w:val="clear" w:color="auto" w:fill="FFFFFF"/>
          </w:rPr>
          <w:t>-</w:t>
        </w:r>
        <w:r w:rsidRPr="00DE66B2">
          <w:rPr>
            <w:rStyle w:val="a3"/>
            <w:szCs w:val="24"/>
            <w:u w:val="none"/>
            <w:shd w:val="clear" w:color="auto" w:fill="FFFFFF"/>
            <w:lang w:val="en-US"/>
          </w:rPr>
          <w:t>perinatology</w:t>
        </w:r>
        <w:r w:rsidRPr="00DE66B2">
          <w:rPr>
            <w:rStyle w:val="a3"/>
            <w:szCs w:val="24"/>
            <w:u w:val="none"/>
            <w:shd w:val="clear" w:color="auto" w:fill="FFFFFF"/>
          </w:rPr>
          <w:t>.</w:t>
        </w:r>
        <w:r w:rsidRPr="00DE66B2">
          <w:rPr>
            <w:rStyle w:val="a3"/>
            <w:szCs w:val="24"/>
            <w:u w:val="none"/>
            <w:shd w:val="clear" w:color="auto" w:fill="FFFFFF"/>
            <w:lang w:val="en-US"/>
          </w:rPr>
          <w:t>ru</w:t>
        </w:r>
        <w:r w:rsidRPr="00DE66B2">
          <w:rPr>
            <w:rStyle w:val="a3"/>
            <w:szCs w:val="24"/>
            <w:u w:val="none"/>
            <w:shd w:val="clear" w:color="auto" w:fill="FFFFFF"/>
          </w:rPr>
          <w:t>/</w:t>
        </w:r>
        <w:r w:rsidRPr="00DE66B2">
          <w:rPr>
            <w:rStyle w:val="a3"/>
            <w:szCs w:val="24"/>
            <w:u w:val="none"/>
            <w:shd w:val="clear" w:color="auto" w:fill="FFFFFF"/>
            <w:lang w:val="en-US"/>
          </w:rPr>
          <w:t>jour</w:t>
        </w:r>
        <w:r w:rsidRPr="00DE66B2">
          <w:rPr>
            <w:rStyle w:val="a3"/>
            <w:szCs w:val="24"/>
            <w:u w:val="none"/>
            <w:shd w:val="clear" w:color="auto" w:fill="FFFFFF"/>
          </w:rPr>
          <w:t>/</w:t>
        </w:r>
        <w:r w:rsidRPr="00DE66B2">
          <w:rPr>
            <w:rStyle w:val="a3"/>
            <w:szCs w:val="24"/>
            <w:u w:val="none"/>
            <w:shd w:val="clear" w:color="auto" w:fill="FFFFFF"/>
            <w:lang w:val="en-US"/>
          </w:rPr>
          <w:t>article</w:t>
        </w:r>
        <w:r w:rsidRPr="00DE66B2">
          <w:rPr>
            <w:rStyle w:val="a3"/>
            <w:szCs w:val="24"/>
            <w:u w:val="none"/>
            <w:shd w:val="clear" w:color="auto" w:fill="FFFFFF"/>
          </w:rPr>
          <w:t>/</w:t>
        </w:r>
        <w:r w:rsidRPr="00DE66B2">
          <w:rPr>
            <w:rStyle w:val="a3"/>
            <w:szCs w:val="24"/>
            <w:u w:val="none"/>
            <w:shd w:val="clear" w:color="auto" w:fill="FFFFFF"/>
            <w:lang w:val="en-US"/>
          </w:rPr>
          <w:t>view</w:t>
        </w:r>
        <w:r w:rsidRPr="00DE66B2">
          <w:rPr>
            <w:rStyle w:val="a3"/>
            <w:szCs w:val="24"/>
            <w:u w:val="none"/>
            <w:shd w:val="clear" w:color="auto" w:fill="FFFFFF"/>
          </w:rPr>
          <w:t>/1014/866</w:t>
        </w:r>
      </w:hyperlink>
      <w:r w:rsidRPr="00DE66B2">
        <w:rPr>
          <w:szCs w:val="24"/>
          <w:shd w:val="clear" w:color="auto" w:fill="FFFFFF"/>
        </w:rPr>
        <w:t xml:space="preserve"> , </w:t>
      </w:r>
      <w:r w:rsidRPr="00DE66B2">
        <w:rPr>
          <w:rStyle w:val="2"/>
          <w:rFonts w:ascii="Times New Roman" w:hAnsi="Times New Roman" w:cs="Times New Roman"/>
          <w:sz w:val="24"/>
          <w:szCs w:val="24"/>
        </w:rPr>
        <w:t xml:space="preserve">квартиль </w:t>
      </w:r>
      <w:r w:rsidRPr="00DE66B2">
        <w:rPr>
          <w:b/>
          <w:iCs/>
          <w:szCs w:val="24"/>
          <w:lang w:val="en-US"/>
        </w:rPr>
        <w:t>S</w:t>
      </w:r>
      <w:r w:rsidRPr="00DE66B2">
        <w:rPr>
          <w:b/>
          <w:iCs/>
          <w:szCs w:val="24"/>
        </w:rPr>
        <w:t xml:space="preserve"> </w:t>
      </w:r>
    </w:p>
    <w:p w14:paraId="02C66785" w14:textId="77777777" w:rsidR="00EB1DF5" w:rsidRPr="00EB1DF5" w:rsidRDefault="00EB1DF5" w:rsidP="00DE66B2">
      <w:pPr>
        <w:pStyle w:val="ConsPlusNormal"/>
        <w:numPr>
          <w:ilvl w:val="0"/>
          <w:numId w:val="5"/>
        </w:numPr>
        <w:tabs>
          <w:tab w:val="left" w:pos="3231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EB1DF5">
        <w:rPr>
          <w:rFonts w:ascii="Times New Roman" w:hAnsi="Times New Roman" w:cs="Times New Roman"/>
          <w:sz w:val="24"/>
          <w:szCs w:val="24"/>
        </w:rPr>
        <w:t>Кибитов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 А.О., Мазо Г.Э., </w:t>
      </w:r>
      <w:proofErr w:type="spellStart"/>
      <w:r w:rsidRPr="00EB1DF5">
        <w:rPr>
          <w:rFonts w:ascii="Times New Roman" w:hAnsi="Times New Roman" w:cs="Times New Roman"/>
          <w:sz w:val="24"/>
          <w:szCs w:val="24"/>
        </w:rPr>
        <w:t>Ракитько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 А.С., Касьянов Е.Д., Рукавишников Г.В., Ильинский В.В., </w:t>
      </w:r>
      <w:proofErr w:type="spellStart"/>
      <w:r w:rsidRPr="00EB1DF5">
        <w:rPr>
          <w:rFonts w:ascii="Times New Roman" w:hAnsi="Times New Roman" w:cs="Times New Roman"/>
          <w:sz w:val="24"/>
          <w:szCs w:val="24"/>
        </w:rPr>
        <w:t>Голимбет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 В.Е., </w:t>
      </w:r>
      <w:proofErr w:type="spellStart"/>
      <w:r w:rsidRPr="00EB1DF5">
        <w:rPr>
          <w:rFonts w:ascii="Times New Roman" w:hAnsi="Times New Roman" w:cs="Times New Roman"/>
          <w:sz w:val="24"/>
          <w:szCs w:val="24"/>
        </w:rPr>
        <w:t>Шмуклер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 А.Б., Незнанов Н.Г. Полигенные шкалы риска развития депрессии на основе GWAS с клинической валидацией: методология и дизайн исследования в российской популяции. Журнал неврологии и психиатрии им. С.С. Корсакова 2020.-120(11</w:t>
      </w:r>
      <w:proofErr w:type="gramStart"/>
      <w:r w:rsidRPr="00EB1DF5">
        <w:rPr>
          <w:rFonts w:ascii="Times New Roman" w:hAnsi="Times New Roman" w:cs="Times New Roman"/>
          <w:sz w:val="24"/>
          <w:szCs w:val="24"/>
        </w:rPr>
        <w:t>).-</w:t>
      </w:r>
      <w:proofErr w:type="gramEnd"/>
      <w:r w:rsidRPr="00EB1DF5">
        <w:rPr>
          <w:rFonts w:ascii="Times New Roman" w:hAnsi="Times New Roman" w:cs="Times New Roman"/>
          <w:sz w:val="24"/>
          <w:szCs w:val="24"/>
        </w:rPr>
        <w:t xml:space="preserve"> с.131-140. 10.17116/jnevro2020120111131</w:t>
      </w:r>
    </w:p>
    <w:p w14:paraId="107DF980" w14:textId="77777777" w:rsidR="00EB1DF5" w:rsidRPr="00EB1DF5" w:rsidRDefault="00EB1DF5" w:rsidP="00DE66B2">
      <w:pPr>
        <w:pStyle w:val="ConsPlusNormal"/>
        <w:numPr>
          <w:ilvl w:val="0"/>
          <w:numId w:val="5"/>
        </w:numPr>
        <w:tabs>
          <w:tab w:val="left" w:pos="3231"/>
        </w:tabs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EB1DF5">
        <w:rPr>
          <w:rFonts w:ascii="Times New Roman" w:hAnsi="Times New Roman" w:cs="Times New Roman"/>
          <w:bCs/>
          <w:sz w:val="24"/>
          <w:szCs w:val="24"/>
        </w:rPr>
        <w:t>Кичук</w:t>
      </w:r>
      <w:proofErr w:type="spellEnd"/>
      <w:r w:rsidRPr="00EB1DF5">
        <w:rPr>
          <w:rFonts w:ascii="Times New Roman" w:hAnsi="Times New Roman" w:cs="Times New Roman"/>
          <w:bCs/>
          <w:sz w:val="24"/>
          <w:szCs w:val="24"/>
        </w:rPr>
        <w:t xml:space="preserve"> И.В.,    Митрофанов А.А., Соловьева Н.В., </w:t>
      </w:r>
      <w:proofErr w:type="spellStart"/>
      <w:r w:rsidRPr="00EB1DF5">
        <w:rPr>
          <w:rFonts w:ascii="Times New Roman" w:hAnsi="Times New Roman" w:cs="Times New Roman"/>
          <w:bCs/>
          <w:sz w:val="24"/>
          <w:szCs w:val="24"/>
        </w:rPr>
        <w:t>Чаусова</w:t>
      </w:r>
      <w:proofErr w:type="spellEnd"/>
      <w:r w:rsidRPr="00EB1DF5">
        <w:rPr>
          <w:rFonts w:ascii="Times New Roman" w:hAnsi="Times New Roman" w:cs="Times New Roman"/>
          <w:bCs/>
          <w:sz w:val="24"/>
          <w:szCs w:val="24"/>
        </w:rPr>
        <w:t xml:space="preserve"> С.В., </w:t>
      </w:r>
      <w:proofErr w:type="spellStart"/>
      <w:r w:rsidRPr="00EB1DF5">
        <w:rPr>
          <w:rFonts w:ascii="Times New Roman" w:hAnsi="Times New Roman" w:cs="Times New Roman"/>
          <w:bCs/>
          <w:sz w:val="24"/>
          <w:szCs w:val="24"/>
        </w:rPr>
        <w:t>Русалова</w:t>
      </w:r>
      <w:proofErr w:type="spellEnd"/>
      <w:r w:rsidRPr="00EB1DF5">
        <w:rPr>
          <w:rFonts w:ascii="Times New Roman" w:hAnsi="Times New Roman" w:cs="Times New Roman"/>
          <w:bCs/>
          <w:sz w:val="24"/>
          <w:szCs w:val="24"/>
        </w:rPr>
        <w:t xml:space="preserve"> М.Н. Использование </w:t>
      </w:r>
      <w:proofErr w:type="spellStart"/>
      <w:r w:rsidRPr="00EB1DF5">
        <w:rPr>
          <w:rFonts w:ascii="Times New Roman" w:hAnsi="Times New Roman" w:cs="Times New Roman"/>
          <w:bCs/>
          <w:sz w:val="24"/>
          <w:szCs w:val="24"/>
        </w:rPr>
        <w:t>дискриминан-тного</w:t>
      </w:r>
      <w:proofErr w:type="spellEnd"/>
      <w:r w:rsidRPr="00EB1DF5">
        <w:rPr>
          <w:rFonts w:ascii="Times New Roman" w:hAnsi="Times New Roman" w:cs="Times New Roman"/>
          <w:bCs/>
          <w:sz w:val="24"/>
          <w:szCs w:val="24"/>
        </w:rPr>
        <w:t xml:space="preserve"> анализа ЭЭГ для дифференциальной диагностики шизофрении. Методологические аспекты // Журнал неврологии и психиатрии имени С.С. Корсакова. 2020. Т.120. №8. С.57-63.</w:t>
      </w:r>
      <w:r w:rsidRPr="00EB1DF5">
        <w:rPr>
          <w:rFonts w:ascii="Times New Roman" w:hAnsi="Times New Roman" w:cs="Times New Roman"/>
          <w:bCs/>
          <w:sz w:val="24"/>
          <w:szCs w:val="24"/>
          <w:lang w:val="en-US"/>
        </w:rPr>
        <w:t>DOI</w:t>
      </w:r>
      <w:r w:rsidRPr="00EB1DF5">
        <w:rPr>
          <w:rFonts w:ascii="Times New Roman" w:hAnsi="Times New Roman" w:cs="Times New Roman"/>
          <w:bCs/>
          <w:sz w:val="24"/>
          <w:szCs w:val="24"/>
        </w:rPr>
        <w:t>:</w:t>
      </w:r>
      <w:hyperlink r:id="rId49" w:history="1">
        <w:r w:rsidRPr="00EB1DF5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10.17116/</w:t>
        </w:r>
        <w:proofErr w:type="spellStart"/>
        <w:r w:rsidRPr="00EB1DF5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jnevro</w:t>
        </w:r>
        <w:proofErr w:type="spellEnd"/>
        <w:r w:rsidRPr="00EB1DF5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202012008157</w:t>
        </w:r>
      </w:hyperlink>
      <w:r w:rsidRPr="00EB1DF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BD96AB9" w14:textId="77777777" w:rsidR="00EB1DF5" w:rsidRPr="00EB1DF5" w:rsidRDefault="00EB1DF5" w:rsidP="00DE66B2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B1DF5">
        <w:rPr>
          <w:rFonts w:ascii="Times New Roman" w:hAnsi="Times New Roman" w:cs="Times New Roman"/>
          <w:sz w:val="24"/>
          <w:szCs w:val="24"/>
        </w:rPr>
        <w:t xml:space="preserve">Козловская Г.В., Калинина М.А. Феноменология негативных расстройств в раннем детском возрасте // Психиатрия. 2020. Т. 18. № 1. С. 16–20. </w:t>
      </w:r>
      <w:r w:rsidRPr="00EB1DF5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EB1DF5">
        <w:rPr>
          <w:rFonts w:ascii="Times New Roman" w:hAnsi="Times New Roman" w:cs="Times New Roman"/>
          <w:sz w:val="24"/>
          <w:szCs w:val="24"/>
        </w:rPr>
        <w:t xml:space="preserve">: 10.30629/2618-6667-2020-18-1-16-20, ИФ 0,256; </w:t>
      </w:r>
      <w:r w:rsidRPr="00EB1DF5">
        <w:rPr>
          <w:rFonts w:ascii="Times New Roman" w:hAnsi="Times New Roman" w:cs="Times New Roman"/>
          <w:sz w:val="24"/>
          <w:szCs w:val="24"/>
          <w:lang w:val="en-US"/>
        </w:rPr>
        <w:t>Scopus</w:t>
      </w:r>
    </w:p>
    <w:p w14:paraId="6EE00B6A" w14:textId="77777777" w:rsidR="00EB1DF5" w:rsidRPr="00EB1DF5" w:rsidRDefault="00EB1DF5" w:rsidP="00DE66B2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B1DF5">
        <w:rPr>
          <w:rFonts w:ascii="Times New Roman" w:hAnsi="Times New Roman" w:cs="Times New Roman"/>
          <w:sz w:val="24"/>
          <w:szCs w:val="24"/>
        </w:rPr>
        <w:t>Козловская Г.В., Кремнева Л.Ф., Калинина М.А., Иванов М.В. Теоретические и практические подходы к организации психопрофилактической работы с детским населением первых лет жизни // РМЖ. Мать и дитя. 2020. Т. 3. № 2. С. 126-131.</w:t>
      </w:r>
      <w:r w:rsidRPr="00EB1DF5">
        <w:rPr>
          <w:rFonts w:ascii="Times New Roman" w:hAnsi="Times New Roman" w:cs="Times New Roman"/>
          <w:sz w:val="24"/>
          <w:szCs w:val="24"/>
        </w:rPr>
        <w:tab/>
        <w:t>DOI: 10.32364/2618-8430-2020-3-2-126-131, ИФ 0,394</w:t>
      </w:r>
    </w:p>
    <w:p w14:paraId="68EC3847" w14:textId="37379D2D" w:rsidR="00EB1DF5" w:rsidRPr="00DE66B2" w:rsidRDefault="00EB1DF5" w:rsidP="00DE66B2">
      <w:pPr>
        <w:pStyle w:val="a9"/>
        <w:numPr>
          <w:ilvl w:val="0"/>
          <w:numId w:val="5"/>
        </w:numPr>
        <w:rPr>
          <w:szCs w:val="24"/>
        </w:rPr>
      </w:pPr>
      <w:proofErr w:type="spellStart"/>
      <w:r w:rsidRPr="00DE66B2">
        <w:rPr>
          <w:bCs/>
          <w:szCs w:val="24"/>
          <w:shd w:val="clear" w:color="auto" w:fill="FFFFFF"/>
        </w:rPr>
        <w:t>Колотий</w:t>
      </w:r>
      <w:proofErr w:type="spellEnd"/>
      <w:r w:rsidRPr="00DE66B2">
        <w:rPr>
          <w:bCs/>
          <w:szCs w:val="24"/>
          <w:shd w:val="clear" w:color="auto" w:fill="FFFFFF"/>
        </w:rPr>
        <w:t xml:space="preserve"> А.Д.</w:t>
      </w:r>
      <w:r w:rsidRPr="00DE66B2">
        <w:rPr>
          <w:bCs/>
          <w:szCs w:val="24"/>
        </w:rPr>
        <w:t xml:space="preserve"> (2)</w:t>
      </w:r>
      <w:r w:rsidRPr="00DE66B2">
        <w:rPr>
          <w:bCs/>
          <w:szCs w:val="24"/>
          <w:shd w:val="clear" w:color="auto" w:fill="FFFFFF"/>
        </w:rPr>
        <w:t>, Яблонская М.И., Юров Ю.Б.</w:t>
      </w:r>
      <w:r w:rsidRPr="00DE66B2">
        <w:rPr>
          <w:bCs/>
          <w:szCs w:val="24"/>
        </w:rPr>
        <w:t xml:space="preserve"> (2)</w:t>
      </w:r>
      <w:r w:rsidRPr="00DE66B2">
        <w:rPr>
          <w:bCs/>
          <w:szCs w:val="24"/>
          <w:shd w:val="clear" w:color="auto" w:fill="FFFFFF"/>
        </w:rPr>
        <w:t>, Куринная О.С.</w:t>
      </w:r>
      <w:r w:rsidRPr="00DE66B2">
        <w:rPr>
          <w:bCs/>
          <w:szCs w:val="24"/>
        </w:rPr>
        <w:t xml:space="preserve"> (2)</w:t>
      </w:r>
      <w:r w:rsidRPr="00DE66B2">
        <w:rPr>
          <w:bCs/>
          <w:szCs w:val="24"/>
          <w:shd w:val="clear" w:color="auto" w:fill="FFFFFF"/>
        </w:rPr>
        <w:t>, Кравец В.С.</w:t>
      </w:r>
      <w:r w:rsidRPr="00DE66B2">
        <w:rPr>
          <w:bCs/>
          <w:szCs w:val="24"/>
        </w:rPr>
        <w:t xml:space="preserve"> (2)</w:t>
      </w:r>
      <w:r w:rsidRPr="00DE66B2">
        <w:rPr>
          <w:bCs/>
          <w:szCs w:val="24"/>
          <w:shd w:val="clear" w:color="auto" w:fill="FFFFFF"/>
        </w:rPr>
        <w:t>, Юров И.Ю.</w:t>
      </w:r>
      <w:r w:rsidRPr="00DE66B2">
        <w:rPr>
          <w:bCs/>
          <w:szCs w:val="24"/>
        </w:rPr>
        <w:t xml:space="preserve"> (3)</w:t>
      </w:r>
      <w:r w:rsidRPr="00DE66B2">
        <w:rPr>
          <w:bCs/>
          <w:szCs w:val="24"/>
          <w:shd w:val="clear" w:color="auto" w:fill="FFFFFF"/>
        </w:rPr>
        <w:t xml:space="preserve">, </w:t>
      </w:r>
      <w:proofErr w:type="spellStart"/>
      <w:r w:rsidRPr="00DE66B2">
        <w:rPr>
          <w:bCs/>
          <w:szCs w:val="24"/>
          <w:shd w:val="clear" w:color="auto" w:fill="FFFFFF"/>
        </w:rPr>
        <w:t>Ворсанова</w:t>
      </w:r>
      <w:proofErr w:type="spellEnd"/>
      <w:r w:rsidRPr="00DE66B2">
        <w:rPr>
          <w:bCs/>
          <w:szCs w:val="24"/>
          <w:shd w:val="clear" w:color="auto" w:fill="FFFFFF"/>
        </w:rPr>
        <w:t xml:space="preserve"> С.Г.</w:t>
      </w:r>
      <w:r w:rsidRPr="00DE66B2">
        <w:rPr>
          <w:bCs/>
          <w:szCs w:val="24"/>
        </w:rPr>
        <w:t xml:space="preserve"> (2) </w:t>
      </w:r>
      <w:r w:rsidRPr="00DE66B2">
        <w:rPr>
          <w:bCs/>
          <w:szCs w:val="24"/>
          <w:shd w:val="clear" w:color="auto" w:fill="FFFFFF"/>
        </w:rPr>
        <w:t xml:space="preserve">Сочетание мозаичной </w:t>
      </w:r>
      <w:proofErr w:type="spellStart"/>
      <w:r w:rsidRPr="00DE66B2">
        <w:rPr>
          <w:bCs/>
          <w:szCs w:val="24"/>
          <w:shd w:val="clear" w:color="auto" w:fill="FFFFFF"/>
        </w:rPr>
        <w:t>трисомии</w:t>
      </w:r>
      <w:proofErr w:type="spellEnd"/>
      <w:r w:rsidRPr="00DE66B2">
        <w:rPr>
          <w:bCs/>
          <w:szCs w:val="24"/>
          <w:shd w:val="clear" w:color="auto" w:fill="FFFFFF"/>
        </w:rPr>
        <w:t xml:space="preserve"> хромосомы 14 и </w:t>
      </w:r>
      <w:proofErr w:type="spellStart"/>
      <w:r w:rsidRPr="00DE66B2">
        <w:rPr>
          <w:bCs/>
          <w:szCs w:val="24"/>
          <w:shd w:val="clear" w:color="auto" w:fill="FFFFFF"/>
        </w:rPr>
        <w:t>нейрофиброматоза</w:t>
      </w:r>
      <w:proofErr w:type="spellEnd"/>
      <w:r w:rsidRPr="00DE66B2">
        <w:rPr>
          <w:bCs/>
          <w:szCs w:val="24"/>
          <w:shd w:val="clear" w:color="auto" w:fill="FFFFFF"/>
        </w:rPr>
        <w:t xml:space="preserve"> 1-</w:t>
      </w:r>
      <w:r w:rsidRPr="00DE66B2">
        <w:rPr>
          <w:szCs w:val="24"/>
          <w:shd w:val="clear" w:color="auto" w:fill="FFFFFF"/>
        </w:rPr>
        <w:t>го типа у ребенка: сложности генетической диагностики. // Современные проблемы науки и образования. – 2020. – № 3. – 12с. (</w:t>
      </w:r>
      <w:r w:rsidRPr="00DE66B2">
        <w:rPr>
          <w:szCs w:val="24"/>
        </w:rPr>
        <w:t>И</w:t>
      </w:r>
      <w:r w:rsidR="003B4BDC">
        <w:rPr>
          <w:szCs w:val="24"/>
        </w:rPr>
        <w:t>Ф-</w:t>
      </w:r>
      <w:r w:rsidRPr="00DE66B2">
        <w:rPr>
          <w:szCs w:val="24"/>
        </w:rPr>
        <w:t xml:space="preserve">0,813) </w:t>
      </w:r>
      <w:hyperlink r:id="rId50" w:history="1">
        <w:r w:rsidRPr="00DE66B2">
          <w:rPr>
            <w:rStyle w:val="a3"/>
            <w:szCs w:val="24"/>
            <w:u w:val="none"/>
            <w:shd w:val="clear" w:color="auto" w:fill="FFFFFF"/>
          </w:rPr>
          <w:t>https://doi.org/10.17513/spno.29865</w:t>
        </w:r>
      </w:hyperlink>
      <w:r w:rsidRPr="00DE66B2">
        <w:rPr>
          <w:szCs w:val="24"/>
          <w:shd w:val="clear" w:color="auto" w:fill="FFFFFF"/>
        </w:rPr>
        <w:t xml:space="preserve">, </w:t>
      </w:r>
      <w:hyperlink r:id="rId51" w:history="1">
        <w:r w:rsidRPr="00DE66B2">
          <w:rPr>
            <w:rStyle w:val="a3"/>
            <w:szCs w:val="24"/>
            <w:u w:val="none"/>
            <w:shd w:val="clear" w:color="auto" w:fill="FFFFFF"/>
          </w:rPr>
          <w:t>http://www.science-education.ru/ru/article/view?id=29865</w:t>
        </w:r>
      </w:hyperlink>
      <w:r w:rsidRPr="00DE66B2">
        <w:rPr>
          <w:szCs w:val="24"/>
          <w:shd w:val="clear" w:color="auto" w:fill="FFFFFF"/>
        </w:rPr>
        <w:t xml:space="preserve"> </w:t>
      </w:r>
      <w:r w:rsidRPr="00DE66B2">
        <w:rPr>
          <w:szCs w:val="24"/>
        </w:rPr>
        <w:t xml:space="preserve">, </w:t>
      </w:r>
      <w:r w:rsidRPr="00DE66B2">
        <w:rPr>
          <w:rStyle w:val="2"/>
          <w:rFonts w:ascii="Times New Roman" w:hAnsi="Times New Roman" w:cs="Times New Roman"/>
          <w:sz w:val="24"/>
          <w:szCs w:val="24"/>
        </w:rPr>
        <w:t xml:space="preserve">квартиль </w:t>
      </w:r>
      <w:r w:rsidRPr="00DE66B2">
        <w:rPr>
          <w:b/>
          <w:iCs/>
          <w:szCs w:val="24"/>
          <w:lang w:val="en-US"/>
        </w:rPr>
        <w:t>V</w:t>
      </w:r>
    </w:p>
    <w:p w14:paraId="4937F7B9" w14:textId="77777777" w:rsidR="00EB1DF5" w:rsidRPr="00EB1DF5" w:rsidRDefault="00EB1DF5" w:rsidP="00DE66B2">
      <w:pPr>
        <w:pStyle w:val="ConsPlusNormal"/>
        <w:numPr>
          <w:ilvl w:val="0"/>
          <w:numId w:val="5"/>
        </w:numPr>
        <w:tabs>
          <w:tab w:val="left" w:pos="2551"/>
          <w:tab w:val="left" w:pos="3458"/>
          <w:tab w:val="left" w:pos="6689"/>
        </w:tabs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EB1DF5">
        <w:rPr>
          <w:rFonts w:ascii="Times New Roman" w:eastAsia="Calibri" w:hAnsi="Times New Roman" w:cs="Times New Roman"/>
          <w:sz w:val="24"/>
          <w:szCs w:val="24"/>
          <w:lang w:eastAsia="en-US"/>
        </w:rPr>
        <w:t>Колотий</w:t>
      </w:r>
      <w:proofErr w:type="spellEnd"/>
      <w:r w:rsidRPr="00EB1D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А.Д. Сочетание мозаичной </w:t>
      </w:r>
      <w:proofErr w:type="spellStart"/>
      <w:r w:rsidRPr="00EB1DF5">
        <w:rPr>
          <w:rFonts w:ascii="Times New Roman" w:eastAsia="Calibri" w:hAnsi="Times New Roman" w:cs="Times New Roman"/>
          <w:sz w:val="24"/>
          <w:szCs w:val="24"/>
          <w:lang w:eastAsia="en-US"/>
        </w:rPr>
        <w:t>трисомии</w:t>
      </w:r>
      <w:proofErr w:type="spellEnd"/>
      <w:r w:rsidRPr="00EB1D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хромосомы 14 и </w:t>
      </w:r>
      <w:proofErr w:type="spellStart"/>
      <w:r w:rsidRPr="00EB1DF5">
        <w:rPr>
          <w:rFonts w:ascii="Times New Roman" w:eastAsia="Calibri" w:hAnsi="Times New Roman" w:cs="Times New Roman"/>
          <w:sz w:val="24"/>
          <w:szCs w:val="24"/>
          <w:lang w:eastAsia="en-US"/>
        </w:rPr>
        <w:t>нейрофиброматоза</w:t>
      </w:r>
      <w:proofErr w:type="spellEnd"/>
      <w:r w:rsidRPr="00EB1D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1-го типа у ребенка: сложности генетической диагностики [Текст]</w:t>
      </w:r>
      <w:r w:rsidRPr="00EB1DF5">
        <w:rPr>
          <w:rFonts w:ascii="Times New Roman" w:hAnsi="Times New Roman" w:cs="Times New Roman"/>
          <w:sz w:val="24"/>
          <w:szCs w:val="24"/>
        </w:rPr>
        <w:t>/</w:t>
      </w:r>
      <w:r w:rsidRPr="00EB1D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А.Д. </w:t>
      </w:r>
      <w:proofErr w:type="spellStart"/>
      <w:r w:rsidRPr="00EB1DF5">
        <w:rPr>
          <w:rFonts w:ascii="Times New Roman" w:eastAsia="Calibri" w:hAnsi="Times New Roman" w:cs="Times New Roman"/>
          <w:sz w:val="24"/>
          <w:szCs w:val="24"/>
          <w:lang w:eastAsia="en-US"/>
        </w:rPr>
        <w:t>Колотий</w:t>
      </w:r>
      <w:proofErr w:type="spellEnd"/>
      <w:r w:rsidRPr="00EB1D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М.И. Яблонская, Ю.Б. Юров, О.С. Куринная, В.С. Кравец, И.Ю. Юров, С.Г. </w:t>
      </w:r>
      <w:proofErr w:type="spellStart"/>
      <w:r w:rsidRPr="00EB1DF5">
        <w:rPr>
          <w:rFonts w:ascii="Times New Roman" w:eastAsia="Calibri" w:hAnsi="Times New Roman" w:cs="Times New Roman"/>
          <w:sz w:val="24"/>
          <w:szCs w:val="24"/>
          <w:lang w:eastAsia="en-US"/>
        </w:rPr>
        <w:t>Ворсанова</w:t>
      </w:r>
      <w:proofErr w:type="spellEnd"/>
      <w:r w:rsidRPr="00EB1D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// Современные проблемы науки и образования. – 2020. – № 3. – 12с. </w:t>
      </w:r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</w:rPr>
        <w:t>Импакт</w:t>
      </w:r>
      <w:proofErr w:type="spellEnd"/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фактор журнала – 0,813; квартиль </w:t>
      </w:r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</w:t>
      </w:r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EB1DF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B1DF5">
        <w:rPr>
          <w:rFonts w:ascii="Times New Roman" w:hAnsi="Times New Roman" w:cs="Times New Roman"/>
          <w:sz w:val="24"/>
          <w:szCs w:val="24"/>
        </w:rPr>
        <w:t>oi</w:t>
      </w:r>
      <w:r w:rsidRPr="00EB1DF5">
        <w:rPr>
          <w:rFonts w:ascii="Times New Roman" w:eastAsia="Calibri" w:hAnsi="Times New Roman" w:cs="Times New Roman"/>
          <w:sz w:val="24"/>
          <w:szCs w:val="24"/>
          <w:lang w:eastAsia="en-US"/>
        </w:rPr>
        <w:t>:10.17513/spno.29865</w:t>
      </w:r>
    </w:p>
    <w:p w14:paraId="03275EAF" w14:textId="77777777" w:rsidR="00EB1DF5" w:rsidRPr="00EB1DF5" w:rsidRDefault="00EB1DF5" w:rsidP="00DE66B2">
      <w:pPr>
        <w:pStyle w:val="ConsPlusNormal"/>
        <w:numPr>
          <w:ilvl w:val="0"/>
          <w:numId w:val="5"/>
        </w:numPr>
        <w:tabs>
          <w:tab w:val="left" w:pos="3231"/>
        </w:tabs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B1DF5">
        <w:rPr>
          <w:rFonts w:ascii="Times New Roman" w:hAnsi="Times New Roman" w:cs="Times New Roman"/>
          <w:bCs/>
          <w:color w:val="000000"/>
          <w:sz w:val="24"/>
          <w:szCs w:val="24"/>
        </w:rPr>
        <w:t>Колыхалов</w:t>
      </w:r>
      <w:proofErr w:type="spellEnd"/>
      <w:r w:rsidRPr="00EB1D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И.В. </w:t>
      </w:r>
      <w:r w:rsidRPr="00EB1DF5">
        <w:rPr>
          <w:rFonts w:ascii="Times New Roman" w:hAnsi="Times New Roman" w:cs="Times New Roman"/>
          <w:color w:val="000000"/>
          <w:sz w:val="24"/>
          <w:szCs w:val="24"/>
        </w:rPr>
        <w:t>Нейропсихиатрические симптомы и антипсихотическая терапия у пожилых пациентов с деменцией. Психиатрия. 2020;18(4):6–15.</w:t>
      </w:r>
      <w:r w:rsidRPr="00EB1DF5">
        <w:rPr>
          <w:rFonts w:ascii="Times New Roman" w:hAnsi="Times New Roman" w:cs="Times New Roman"/>
          <w:bCs/>
          <w:sz w:val="24"/>
          <w:szCs w:val="24"/>
        </w:rPr>
        <w:tab/>
      </w:r>
      <w:r w:rsidRPr="00EB1DF5">
        <w:rPr>
          <w:rFonts w:ascii="Times New Roman" w:hAnsi="Times New Roman" w:cs="Times New Roman"/>
          <w:sz w:val="24"/>
          <w:szCs w:val="24"/>
        </w:rPr>
        <w:t xml:space="preserve">DOI: </w:t>
      </w:r>
      <w:r w:rsidRPr="00EB1DF5">
        <w:rPr>
          <w:rFonts w:ascii="Times New Roman" w:hAnsi="Times New Roman" w:cs="Times New Roman"/>
          <w:color w:val="000000"/>
          <w:sz w:val="24"/>
          <w:szCs w:val="24"/>
        </w:rPr>
        <w:t>10.30629/2618-6667-2020-18-4-6-15</w:t>
      </w:r>
    </w:p>
    <w:p w14:paraId="18681753" w14:textId="77777777" w:rsidR="00EB1DF5" w:rsidRPr="00EB1DF5" w:rsidRDefault="00EB1DF5" w:rsidP="00DE66B2">
      <w:pPr>
        <w:pStyle w:val="ConsPlusNormal"/>
        <w:numPr>
          <w:ilvl w:val="0"/>
          <w:numId w:val="5"/>
        </w:numPr>
        <w:tabs>
          <w:tab w:val="left" w:pos="3231"/>
        </w:tabs>
        <w:rPr>
          <w:rFonts w:ascii="Times New Roman" w:hAnsi="Times New Roman" w:cs="Times New Roman"/>
          <w:sz w:val="24"/>
          <w:szCs w:val="24"/>
        </w:rPr>
      </w:pPr>
      <w:r w:rsidRPr="00EB1DF5">
        <w:rPr>
          <w:rFonts w:ascii="Times New Roman" w:hAnsi="Times New Roman" w:cs="Times New Roman"/>
          <w:color w:val="000000"/>
          <w:sz w:val="24"/>
          <w:szCs w:val="24"/>
        </w:rPr>
        <w:t xml:space="preserve">Копейко Г.И., Борисова О.А., Бабурин А.Н., </w:t>
      </w:r>
      <w:proofErr w:type="spellStart"/>
      <w:r w:rsidRPr="00EB1DF5">
        <w:rPr>
          <w:rFonts w:ascii="Times New Roman" w:hAnsi="Times New Roman" w:cs="Times New Roman"/>
          <w:color w:val="000000"/>
          <w:sz w:val="24"/>
          <w:szCs w:val="24"/>
        </w:rPr>
        <w:t>Магай</w:t>
      </w:r>
      <w:proofErr w:type="spellEnd"/>
      <w:r w:rsidRPr="00EB1DF5">
        <w:rPr>
          <w:rFonts w:ascii="Times New Roman" w:hAnsi="Times New Roman" w:cs="Times New Roman"/>
          <w:color w:val="000000"/>
          <w:sz w:val="24"/>
          <w:szCs w:val="24"/>
        </w:rPr>
        <w:t xml:space="preserve"> А.И. Семейная </w:t>
      </w:r>
      <w:proofErr w:type="spellStart"/>
      <w:r w:rsidRPr="00EB1DF5">
        <w:rPr>
          <w:rFonts w:ascii="Times New Roman" w:hAnsi="Times New Roman" w:cs="Times New Roman"/>
          <w:color w:val="000000"/>
          <w:sz w:val="24"/>
          <w:szCs w:val="24"/>
        </w:rPr>
        <w:t>конфесионально</w:t>
      </w:r>
      <w:proofErr w:type="spellEnd"/>
      <w:r w:rsidRPr="00EB1DF5">
        <w:rPr>
          <w:rFonts w:ascii="Times New Roman" w:hAnsi="Times New Roman" w:cs="Times New Roman"/>
          <w:color w:val="000000"/>
          <w:sz w:val="24"/>
          <w:szCs w:val="24"/>
        </w:rPr>
        <w:t xml:space="preserve">-ориентированная амбулаторная программа реабилитации эндогенных психически больных с наркологической патологией//В сборнике: Профилактика расстройств поведения: семейный аспект </w:t>
      </w:r>
      <w:proofErr w:type="spellStart"/>
      <w:r w:rsidRPr="00EB1DF5">
        <w:rPr>
          <w:rFonts w:ascii="Times New Roman" w:hAnsi="Times New Roman" w:cs="Times New Roman"/>
          <w:color w:val="000000"/>
          <w:sz w:val="24"/>
          <w:szCs w:val="24"/>
        </w:rPr>
        <w:t>биопсихосоциодуховного</w:t>
      </w:r>
      <w:proofErr w:type="spellEnd"/>
      <w:r w:rsidRPr="00EB1DF5">
        <w:rPr>
          <w:rFonts w:ascii="Times New Roman" w:hAnsi="Times New Roman" w:cs="Times New Roman"/>
          <w:color w:val="000000"/>
          <w:sz w:val="24"/>
          <w:szCs w:val="24"/>
        </w:rPr>
        <w:t xml:space="preserve"> подхода. Материалы Российской научно-практической конференции с международным участием. Под редакцией Г.И. Копейко. 2020. С. 93-97.</w:t>
      </w:r>
      <w:bookmarkStart w:id="3" w:name="_Hlk56044344"/>
      <w:r w:rsidRPr="00EB1DF5">
        <w:rPr>
          <w:rFonts w:ascii="Times New Roman" w:hAnsi="Times New Roman" w:cs="Times New Roman"/>
          <w:color w:val="000000"/>
          <w:sz w:val="24"/>
          <w:szCs w:val="24"/>
        </w:rPr>
        <w:t>DOI: 10.29003/m869.978-5-317-06375-7</w:t>
      </w:r>
      <w:bookmarkEnd w:id="3"/>
    </w:p>
    <w:p w14:paraId="6C538406" w14:textId="77777777" w:rsidR="00EB1DF5" w:rsidRPr="00DE66B2" w:rsidRDefault="00EB1DF5" w:rsidP="00DE66B2">
      <w:pPr>
        <w:pStyle w:val="a9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000000"/>
          <w:szCs w:val="24"/>
        </w:rPr>
      </w:pPr>
      <w:r w:rsidRPr="00DE66B2">
        <w:rPr>
          <w:color w:val="000000"/>
          <w:szCs w:val="24"/>
        </w:rPr>
        <w:lastRenderedPageBreak/>
        <w:t xml:space="preserve">Копейко Г.И., Борисова О.А., </w:t>
      </w:r>
      <w:proofErr w:type="spellStart"/>
      <w:r w:rsidRPr="00DE66B2">
        <w:rPr>
          <w:color w:val="000000"/>
          <w:szCs w:val="24"/>
        </w:rPr>
        <w:t>Гедевани</w:t>
      </w:r>
      <w:proofErr w:type="spellEnd"/>
      <w:r w:rsidRPr="00DE66B2">
        <w:rPr>
          <w:color w:val="000000"/>
          <w:szCs w:val="24"/>
        </w:rPr>
        <w:t xml:space="preserve"> Е.В., </w:t>
      </w:r>
      <w:proofErr w:type="spellStart"/>
      <w:r w:rsidRPr="00DE66B2">
        <w:rPr>
          <w:color w:val="000000"/>
          <w:szCs w:val="24"/>
        </w:rPr>
        <w:t>Каледа</w:t>
      </w:r>
      <w:proofErr w:type="spellEnd"/>
      <w:r w:rsidRPr="00DE66B2">
        <w:rPr>
          <w:color w:val="000000"/>
          <w:szCs w:val="24"/>
        </w:rPr>
        <w:t xml:space="preserve"> В.Г. Влияние фактора религиозности на депрессивные состояния и суицидальное поведение. Журнал неврологии и психиатрии им. СС </w:t>
      </w:r>
      <w:proofErr w:type="gramStart"/>
      <w:r w:rsidRPr="00DE66B2">
        <w:rPr>
          <w:color w:val="000000"/>
          <w:szCs w:val="24"/>
        </w:rPr>
        <w:t>Корсакова.-</w:t>
      </w:r>
      <w:proofErr w:type="gramEnd"/>
      <w:r w:rsidRPr="00DE66B2">
        <w:rPr>
          <w:color w:val="000000"/>
          <w:szCs w:val="24"/>
        </w:rPr>
        <w:t xml:space="preserve"> 2020. Т. 120. № 1. С. 103-</w:t>
      </w:r>
      <w:proofErr w:type="gramStart"/>
      <w:r w:rsidRPr="00DE66B2">
        <w:rPr>
          <w:color w:val="000000"/>
          <w:szCs w:val="24"/>
        </w:rPr>
        <w:t>110  DOI</w:t>
      </w:r>
      <w:proofErr w:type="gramEnd"/>
      <w:r w:rsidRPr="00DE66B2">
        <w:rPr>
          <w:color w:val="000000"/>
          <w:szCs w:val="24"/>
        </w:rPr>
        <w:t>: 10.17116/jnevro2020120011103</w:t>
      </w:r>
    </w:p>
    <w:p w14:paraId="5AFCC5DA" w14:textId="77777777" w:rsidR="00EB1DF5" w:rsidRPr="00DE66B2" w:rsidRDefault="00EB1DF5" w:rsidP="00DE66B2">
      <w:pPr>
        <w:pStyle w:val="a9"/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000000"/>
          <w:szCs w:val="24"/>
        </w:rPr>
      </w:pPr>
      <w:r w:rsidRPr="00DE66B2">
        <w:rPr>
          <w:color w:val="000000"/>
          <w:szCs w:val="24"/>
        </w:rPr>
        <w:t xml:space="preserve">Копейко Г.И., Борисова О.А., </w:t>
      </w:r>
      <w:proofErr w:type="spellStart"/>
      <w:r w:rsidRPr="00DE66B2">
        <w:rPr>
          <w:color w:val="000000"/>
          <w:szCs w:val="24"/>
        </w:rPr>
        <w:t>Гедевани</w:t>
      </w:r>
      <w:proofErr w:type="spellEnd"/>
      <w:r w:rsidRPr="00DE66B2">
        <w:rPr>
          <w:color w:val="000000"/>
          <w:szCs w:val="24"/>
        </w:rPr>
        <w:t xml:space="preserve"> Е.В., </w:t>
      </w:r>
      <w:proofErr w:type="spellStart"/>
      <w:r w:rsidRPr="00DE66B2">
        <w:rPr>
          <w:color w:val="000000"/>
          <w:szCs w:val="24"/>
        </w:rPr>
        <w:t>Каледа</w:t>
      </w:r>
      <w:proofErr w:type="spellEnd"/>
      <w:r w:rsidRPr="00DE66B2">
        <w:rPr>
          <w:color w:val="000000"/>
          <w:szCs w:val="24"/>
        </w:rPr>
        <w:t xml:space="preserve"> В.Г. Выявление и профилактика социально значимых нарушений поведения у больных </w:t>
      </w:r>
      <w:proofErr w:type="spellStart"/>
      <w:r w:rsidRPr="00DE66B2">
        <w:rPr>
          <w:color w:val="000000"/>
          <w:szCs w:val="24"/>
        </w:rPr>
        <w:t>малопрогрединетной</w:t>
      </w:r>
      <w:proofErr w:type="spellEnd"/>
      <w:r w:rsidRPr="00DE66B2">
        <w:rPr>
          <w:color w:val="000000"/>
          <w:szCs w:val="24"/>
        </w:rPr>
        <w:t xml:space="preserve"> шизофренией с бредом религиозного содержания// В сборнике: Профилактика расстройств поведения: семейный аспект </w:t>
      </w:r>
      <w:proofErr w:type="spellStart"/>
      <w:r w:rsidRPr="00DE66B2">
        <w:rPr>
          <w:color w:val="000000"/>
          <w:szCs w:val="24"/>
        </w:rPr>
        <w:t>биопсихосоциодуховного</w:t>
      </w:r>
      <w:proofErr w:type="spellEnd"/>
      <w:r w:rsidRPr="00DE66B2">
        <w:rPr>
          <w:color w:val="000000"/>
          <w:szCs w:val="24"/>
        </w:rPr>
        <w:t xml:space="preserve"> подхода. Материалы Российской научно-практической конференции с международным участием. Под редакцией Г.И. Копейко. 2020. С. 89-93 DOI:10.29003/m869.978-5-317-06375-7</w:t>
      </w:r>
    </w:p>
    <w:p w14:paraId="2E3F16C9" w14:textId="77777777" w:rsidR="00EB1DF5" w:rsidRPr="00EB1DF5" w:rsidRDefault="00EB1DF5" w:rsidP="00DE66B2">
      <w:pPr>
        <w:pStyle w:val="a9"/>
        <w:numPr>
          <w:ilvl w:val="0"/>
          <w:numId w:val="5"/>
        </w:numPr>
        <w:tabs>
          <w:tab w:val="left" w:pos="3231"/>
        </w:tabs>
        <w:jc w:val="left"/>
        <w:rPr>
          <w:szCs w:val="24"/>
        </w:rPr>
      </w:pPr>
      <w:proofErr w:type="spellStart"/>
      <w:r w:rsidRPr="00EB1DF5">
        <w:rPr>
          <w:szCs w:val="24"/>
          <w:shd w:val="clear" w:color="auto" w:fill="FFFFFF"/>
        </w:rPr>
        <w:t>Коровайцева</w:t>
      </w:r>
      <w:proofErr w:type="spellEnd"/>
      <w:r w:rsidRPr="00EB1DF5">
        <w:rPr>
          <w:szCs w:val="24"/>
          <w:shd w:val="clear" w:color="auto" w:fill="FFFFFF"/>
        </w:rPr>
        <w:t xml:space="preserve"> Г.И., </w:t>
      </w:r>
      <w:proofErr w:type="spellStart"/>
      <w:r w:rsidRPr="00EB1DF5">
        <w:rPr>
          <w:szCs w:val="24"/>
          <w:shd w:val="clear" w:color="auto" w:fill="FFFFFF"/>
        </w:rPr>
        <w:t>Габаева</w:t>
      </w:r>
      <w:proofErr w:type="spellEnd"/>
      <w:r w:rsidRPr="00EB1DF5">
        <w:rPr>
          <w:szCs w:val="24"/>
          <w:shd w:val="clear" w:color="auto" w:fill="FFFFFF"/>
        </w:rPr>
        <w:t xml:space="preserve"> М.В., </w:t>
      </w:r>
      <w:proofErr w:type="spellStart"/>
      <w:r w:rsidRPr="00EB1DF5">
        <w:rPr>
          <w:szCs w:val="24"/>
          <w:shd w:val="clear" w:color="auto" w:fill="FFFFFF"/>
        </w:rPr>
        <w:t>Юнилайнен</w:t>
      </w:r>
      <w:proofErr w:type="spellEnd"/>
      <w:r w:rsidRPr="00EB1DF5">
        <w:rPr>
          <w:szCs w:val="24"/>
          <w:shd w:val="clear" w:color="auto" w:fill="FFFFFF"/>
        </w:rPr>
        <w:t xml:space="preserve"> О.А.</w:t>
      </w:r>
      <w:r w:rsidRPr="00EB1DF5">
        <w:rPr>
          <w:b/>
          <w:szCs w:val="24"/>
          <w:shd w:val="clear" w:color="auto" w:fill="FFFFFF"/>
        </w:rPr>
        <w:t>,</w:t>
      </w:r>
      <w:r w:rsidRPr="00EB1DF5">
        <w:rPr>
          <w:szCs w:val="24"/>
          <w:shd w:val="clear" w:color="auto" w:fill="FFFFFF"/>
        </w:rPr>
        <w:t xml:space="preserve"> </w:t>
      </w:r>
      <w:proofErr w:type="spellStart"/>
      <w:r w:rsidRPr="00EB1DF5">
        <w:rPr>
          <w:szCs w:val="24"/>
          <w:shd w:val="clear" w:color="auto" w:fill="FFFFFF"/>
        </w:rPr>
        <w:t>Голимбет</w:t>
      </w:r>
      <w:proofErr w:type="spellEnd"/>
      <w:r w:rsidRPr="00EB1DF5">
        <w:rPr>
          <w:szCs w:val="24"/>
          <w:shd w:val="clear" w:color="auto" w:fill="FFFFFF"/>
        </w:rPr>
        <w:t xml:space="preserve"> В.Е. Эффект взаимодействия лейкоцитарного антигена </w:t>
      </w:r>
      <w:r w:rsidRPr="00EB1DF5">
        <w:rPr>
          <w:szCs w:val="24"/>
          <w:shd w:val="clear" w:color="auto" w:fill="FFFFFF"/>
          <w:lang w:val="en-US"/>
        </w:rPr>
        <w:t>G</w:t>
      </w:r>
      <w:r w:rsidRPr="00EB1DF5">
        <w:rPr>
          <w:szCs w:val="24"/>
          <w:shd w:val="clear" w:color="auto" w:fill="FFFFFF"/>
        </w:rPr>
        <w:t xml:space="preserve"> человека (</w:t>
      </w:r>
      <w:r w:rsidRPr="00EB1DF5">
        <w:rPr>
          <w:szCs w:val="24"/>
          <w:shd w:val="clear" w:color="auto" w:fill="FFFFFF"/>
          <w:lang w:val="en-US"/>
        </w:rPr>
        <w:t>HLA</w:t>
      </w:r>
      <w:r w:rsidRPr="00EB1DF5">
        <w:rPr>
          <w:szCs w:val="24"/>
          <w:shd w:val="clear" w:color="auto" w:fill="FFFFFF"/>
        </w:rPr>
        <w:t>-</w:t>
      </w:r>
      <w:r w:rsidRPr="00EB1DF5">
        <w:rPr>
          <w:szCs w:val="24"/>
          <w:shd w:val="clear" w:color="auto" w:fill="FFFFFF"/>
          <w:lang w:val="en-US"/>
        </w:rPr>
        <w:t>G</w:t>
      </w:r>
      <w:r w:rsidRPr="00EB1DF5">
        <w:rPr>
          <w:szCs w:val="24"/>
          <w:shd w:val="clear" w:color="auto" w:fill="FFFFFF"/>
        </w:rPr>
        <w:t>) и преждевременных родов на клинические особенности шизофрении.</w:t>
      </w:r>
      <w:r w:rsidRPr="00EB1DF5">
        <w:rPr>
          <w:szCs w:val="24"/>
          <w:shd w:val="clear" w:color="auto" w:fill="FFFFFF"/>
          <w:lang w:val="en-US"/>
        </w:rPr>
        <w:t> </w:t>
      </w:r>
      <w:r w:rsidRPr="00EB1DF5">
        <w:rPr>
          <w:szCs w:val="24"/>
          <w:shd w:val="clear" w:color="auto" w:fill="FFFFFF"/>
        </w:rPr>
        <w:t>Медицинская генетика. 2020;19(4):15-16.</w:t>
      </w:r>
      <w:r w:rsidRPr="00EB1DF5">
        <w:rPr>
          <w:szCs w:val="24"/>
          <w:shd w:val="clear" w:color="auto" w:fill="FFFFFF"/>
          <w:lang w:val="en-US"/>
        </w:rPr>
        <w:t> </w:t>
      </w:r>
      <w:r w:rsidRPr="00EB1DF5">
        <w:rPr>
          <w:szCs w:val="24"/>
        </w:rPr>
        <w:tab/>
      </w:r>
      <w:hyperlink r:id="rId52">
        <w:r w:rsidRPr="00EB1DF5">
          <w:rPr>
            <w:rStyle w:val="-"/>
            <w:szCs w:val="24"/>
            <w:highlight w:val="white"/>
            <w:u w:val="none"/>
            <w:lang w:val="en-US"/>
          </w:rPr>
          <w:t>DOI</w:t>
        </w:r>
        <w:r w:rsidRPr="00EB1DF5">
          <w:rPr>
            <w:rStyle w:val="-"/>
            <w:szCs w:val="24"/>
            <w:highlight w:val="white"/>
            <w:u w:val="none"/>
          </w:rPr>
          <w:t>:</w:t>
        </w:r>
      </w:hyperlink>
      <w:r w:rsidRPr="00EB1DF5">
        <w:rPr>
          <w:szCs w:val="24"/>
          <w:shd w:val="clear" w:color="auto" w:fill="FFFFFF"/>
        </w:rPr>
        <w:t>10.25557/2073 7998.2020.04.15-16</w:t>
      </w:r>
      <w:r w:rsidRPr="00EB1DF5">
        <w:rPr>
          <w:szCs w:val="24"/>
        </w:rPr>
        <w:t xml:space="preserve"> </w:t>
      </w:r>
      <w:r w:rsidRPr="00EB1DF5">
        <w:rPr>
          <w:szCs w:val="24"/>
          <w:lang w:val="en-US"/>
        </w:rPr>
        <w:t>R</w:t>
      </w:r>
    </w:p>
    <w:p w14:paraId="4559E7A6" w14:textId="77777777" w:rsidR="00EB1DF5" w:rsidRPr="00EB1DF5" w:rsidRDefault="00EB1DF5" w:rsidP="00DE66B2">
      <w:pPr>
        <w:pStyle w:val="ConsPlusNormal"/>
        <w:numPr>
          <w:ilvl w:val="0"/>
          <w:numId w:val="5"/>
        </w:numPr>
        <w:tabs>
          <w:tab w:val="left" w:pos="3231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EB1DF5">
        <w:rPr>
          <w:rFonts w:ascii="Times New Roman" w:hAnsi="Times New Roman" w:cs="Times New Roman"/>
          <w:sz w:val="24"/>
          <w:szCs w:val="24"/>
        </w:rPr>
        <w:t>Коровайцева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 Г.И., М.В. </w:t>
      </w:r>
      <w:proofErr w:type="spellStart"/>
      <w:r w:rsidRPr="00EB1DF5">
        <w:rPr>
          <w:rFonts w:ascii="Times New Roman" w:hAnsi="Times New Roman" w:cs="Times New Roman"/>
          <w:sz w:val="24"/>
          <w:szCs w:val="24"/>
        </w:rPr>
        <w:t>Габаева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, В.Е. </w:t>
      </w:r>
      <w:proofErr w:type="spellStart"/>
      <w:r w:rsidRPr="00EB1DF5">
        <w:rPr>
          <w:rFonts w:ascii="Times New Roman" w:hAnsi="Times New Roman" w:cs="Times New Roman"/>
          <w:sz w:val="24"/>
          <w:szCs w:val="24"/>
        </w:rPr>
        <w:t>Голимбет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. Влияние генетического полиморфизма </w:t>
      </w:r>
      <w:r w:rsidRPr="00EB1DF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B1DF5">
        <w:rPr>
          <w:rFonts w:ascii="Times New Roman" w:hAnsi="Times New Roman" w:cs="Times New Roman"/>
          <w:sz w:val="24"/>
          <w:szCs w:val="24"/>
        </w:rPr>
        <w:t>677</w:t>
      </w:r>
      <w:r w:rsidRPr="00EB1DF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B1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DF5">
        <w:rPr>
          <w:rFonts w:ascii="Times New Roman" w:hAnsi="Times New Roman" w:cs="Times New Roman"/>
          <w:sz w:val="24"/>
          <w:szCs w:val="24"/>
        </w:rPr>
        <w:t>метилентетрагидрофолатредуктазы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 (</w:t>
      </w:r>
      <w:r w:rsidRPr="00EB1DF5">
        <w:rPr>
          <w:rFonts w:ascii="Times New Roman" w:hAnsi="Times New Roman" w:cs="Times New Roman"/>
          <w:sz w:val="24"/>
          <w:szCs w:val="24"/>
          <w:lang w:val="en-US"/>
        </w:rPr>
        <w:t>MTHFR</w:t>
      </w:r>
      <w:r w:rsidRPr="00EB1DF5">
        <w:rPr>
          <w:rFonts w:ascii="Times New Roman" w:hAnsi="Times New Roman" w:cs="Times New Roman"/>
          <w:sz w:val="24"/>
          <w:szCs w:val="24"/>
        </w:rPr>
        <w:t>) на выраженность симптомов у больных шизофренией. Журнал неврологии и психиатрии им. С.С. Корсакова. 2020.-120(3</w:t>
      </w:r>
      <w:proofErr w:type="gramStart"/>
      <w:r w:rsidRPr="00EB1DF5">
        <w:rPr>
          <w:rFonts w:ascii="Times New Roman" w:hAnsi="Times New Roman" w:cs="Times New Roman"/>
          <w:sz w:val="24"/>
          <w:szCs w:val="24"/>
        </w:rPr>
        <w:t>).-</w:t>
      </w:r>
      <w:proofErr w:type="gramEnd"/>
      <w:r w:rsidRPr="00EB1DF5">
        <w:rPr>
          <w:rFonts w:ascii="Times New Roman" w:hAnsi="Times New Roman" w:cs="Times New Roman"/>
          <w:sz w:val="24"/>
          <w:szCs w:val="24"/>
        </w:rPr>
        <w:t>48-52. 10.17116/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jnevro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202012003148   </w:t>
      </w:r>
    </w:p>
    <w:p w14:paraId="2518A1D9" w14:textId="77777777" w:rsidR="00EB1DF5" w:rsidRPr="00EB1DF5" w:rsidRDefault="00EB1DF5" w:rsidP="00DE66B2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B1DF5">
        <w:rPr>
          <w:rFonts w:ascii="Times New Roman" w:hAnsi="Times New Roman" w:cs="Times New Roman"/>
          <w:sz w:val="24"/>
          <w:szCs w:val="24"/>
        </w:rPr>
        <w:t xml:space="preserve">Котляров В.Л., Иванов М.В., Козловская Г.В., Кремнева Л.Ф., Калинина М.А., Крылатова Т.А. Синдром изоляции у детей: социальные и клинико-психологические аспекты // Психиатрия и </w:t>
      </w:r>
      <w:proofErr w:type="spellStart"/>
      <w:r w:rsidRPr="00EB1DF5">
        <w:rPr>
          <w:rFonts w:ascii="Times New Roman" w:hAnsi="Times New Roman" w:cs="Times New Roman"/>
          <w:sz w:val="24"/>
          <w:szCs w:val="24"/>
        </w:rPr>
        <w:t>психофармакотерапия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. 2020. № 6. С. 37–41. </w:t>
      </w:r>
      <w:r w:rsidRPr="00EB1DF5">
        <w:rPr>
          <w:rFonts w:ascii="Times New Roman" w:hAnsi="Times New Roman" w:cs="Times New Roman"/>
          <w:sz w:val="24"/>
          <w:szCs w:val="24"/>
          <w:lang w:val="en-US"/>
        </w:rPr>
        <w:t>RSCI</w:t>
      </w:r>
      <w:r w:rsidRPr="00EB1DF5">
        <w:rPr>
          <w:rFonts w:ascii="Times New Roman" w:hAnsi="Times New Roman" w:cs="Times New Roman"/>
          <w:sz w:val="24"/>
          <w:szCs w:val="24"/>
        </w:rPr>
        <w:t>; РИНЦ</w:t>
      </w:r>
    </w:p>
    <w:p w14:paraId="3D05D3CE" w14:textId="77777777" w:rsidR="00EB1DF5" w:rsidRPr="00EB1DF5" w:rsidRDefault="00EB1DF5" w:rsidP="00DE66B2">
      <w:pPr>
        <w:pStyle w:val="ConsPlusNormal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B1DF5">
        <w:rPr>
          <w:rFonts w:ascii="Times New Roman" w:hAnsi="Times New Roman" w:cs="Times New Roman"/>
          <w:sz w:val="24"/>
          <w:szCs w:val="24"/>
        </w:rPr>
        <w:t xml:space="preserve">Кравченко Н.Е. Рецензия на книгу А.А. </w:t>
      </w:r>
      <w:proofErr w:type="spellStart"/>
      <w:r w:rsidRPr="00EB1DF5">
        <w:rPr>
          <w:rFonts w:ascii="Times New Roman" w:hAnsi="Times New Roman" w:cs="Times New Roman"/>
          <w:sz w:val="24"/>
          <w:szCs w:val="24"/>
        </w:rPr>
        <w:t>Недувы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 «Ностальгия (психология, психопатология, лечение)» // Современная терапия в психиатрии и неврологии, 2020. - №2. - С.26-29.</w:t>
      </w:r>
    </w:p>
    <w:p w14:paraId="239B54BD" w14:textId="77777777" w:rsidR="00EB1DF5" w:rsidRPr="00DE66B2" w:rsidRDefault="00EB1DF5" w:rsidP="00DE66B2">
      <w:pPr>
        <w:pStyle w:val="a9"/>
        <w:numPr>
          <w:ilvl w:val="0"/>
          <w:numId w:val="5"/>
        </w:numPr>
        <w:tabs>
          <w:tab w:val="left" w:pos="4678"/>
        </w:tabs>
        <w:rPr>
          <w:szCs w:val="24"/>
        </w:rPr>
      </w:pPr>
      <w:r w:rsidRPr="00DE66B2">
        <w:rPr>
          <w:szCs w:val="24"/>
        </w:rPr>
        <w:t xml:space="preserve">Кравченко Н.Е., Мазаева Н.А. </w:t>
      </w:r>
      <w:proofErr w:type="spellStart"/>
      <w:r w:rsidRPr="00DE66B2">
        <w:rPr>
          <w:szCs w:val="24"/>
        </w:rPr>
        <w:t>Нозоморфоз</w:t>
      </w:r>
      <w:proofErr w:type="spellEnd"/>
      <w:r w:rsidRPr="00DE66B2">
        <w:rPr>
          <w:szCs w:val="24"/>
        </w:rPr>
        <w:t xml:space="preserve"> психической патологии, наблюдаемой у подросткового контингента ПНД // Современная терапия в психиатрии и неврологии, 2020. - № 3-4.- С. 4-8. </w:t>
      </w:r>
      <w:hyperlink r:id="rId53" w:history="1">
        <w:r w:rsidRPr="00DE66B2">
          <w:rPr>
            <w:rStyle w:val="a3"/>
            <w:szCs w:val="24"/>
            <w:u w:val="none"/>
          </w:rPr>
          <w:t>https://logospress.ru/journals/j_medicina/stpn-4-2020</w:t>
        </w:r>
      </w:hyperlink>
      <w:r w:rsidRPr="00DE66B2">
        <w:rPr>
          <w:szCs w:val="24"/>
        </w:rPr>
        <w:t xml:space="preserve"> </w:t>
      </w:r>
    </w:p>
    <w:p w14:paraId="190E9467" w14:textId="77777777" w:rsidR="00EB1DF5" w:rsidRPr="00DE66B2" w:rsidRDefault="00EB1DF5" w:rsidP="00DE66B2">
      <w:pPr>
        <w:pStyle w:val="a9"/>
        <w:numPr>
          <w:ilvl w:val="0"/>
          <w:numId w:val="5"/>
        </w:numPr>
        <w:tabs>
          <w:tab w:val="left" w:pos="4678"/>
        </w:tabs>
        <w:rPr>
          <w:szCs w:val="24"/>
        </w:rPr>
      </w:pPr>
      <w:r w:rsidRPr="00DE66B2">
        <w:rPr>
          <w:szCs w:val="24"/>
        </w:rPr>
        <w:t xml:space="preserve">Кравченко Н.Е., Суетина О.А. Мультидисциплинарные аспекты терапевтического процесса в детской онкологии // Современная терапия в психиатрии и неврологии, 2020. - № 3-4.- С. 9-12. </w:t>
      </w:r>
      <w:hyperlink r:id="rId54" w:history="1">
        <w:r w:rsidRPr="00DE66B2">
          <w:rPr>
            <w:rStyle w:val="a3"/>
            <w:szCs w:val="24"/>
            <w:u w:val="none"/>
          </w:rPr>
          <w:t>https://logospress.ru/journals/j_medicina/stpn-4-2020</w:t>
        </w:r>
      </w:hyperlink>
      <w:r w:rsidRPr="00DE66B2">
        <w:rPr>
          <w:szCs w:val="24"/>
        </w:rPr>
        <w:t xml:space="preserve"> </w:t>
      </w:r>
    </w:p>
    <w:p w14:paraId="5F6000AB" w14:textId="77777777" w:rsidR="00EB1DF5" w:rsidRPr="00DE66B2" w:rsidRDefault="00EB1DF5" w:rsidP="00DE66B2">
      <w:pPr>
        <w:pStyle w:val="a9"/>
        <w:numPr>
          <w:ilvl w:val="0"/>
          <w:numId w:val="5"/>
        </w:numPr>
        <w:rPr>
          <w:szCs w:val="24"/>
        </w:rPr>
      </w:pPr>
      <w:r w:rsidRPr="00DE66B2">
        <w:rPr>
          <w:kern w:val="1"/>
          <w:szCs w:val="24"/>
        </w:rPr>
        <w:t xml:space="preserve">Крылова Е.С., Кулешов А.А., </w:t>
      </w:r>
      <w:proofErr w:type="spellStart"/>
      <w:r w:rsidRPr="00DE66B2">
        <w:rPr>
          <w:kern w:val="1"/>
          <w:szCs w:val="24"/>
        </w:rPr>
        <w:t>Бебуришвили</w:t>
      </w:r>
      <w:proofErr w:type="spellEnd"/>
      <w:r w:rsidRPr="00DE66B2">
        <w:rPr>
          <w:kern w:val="1"/>
          <w:szCs w:val="24"/>
        </w:rPr>
        <w:t xml:space="preserve"> А.А., </w:t>
      </w:r>
      <w:proofErr w:type="spellStart"/>
      <w:r w:rsidRPr="00DE66B2">
        <w:rPr>
          <w:kern w:val="1"/>
          <w:szCs w:val="24"/>
        </w:rPr>
        <w:t>Каледа</w:t>
      </w:r>
      <w:proofErr w:type="spellEnd"/>
      <w:r w:rsidRPr="00DE66B2">
        <w:rPr>
          <w:kern w:val="1"/>
          <w:szCs w:val="24"/>
        </w:rPr>
        <w:t xml:space="preserve"> В.Г. Особенности </w:t>
      </w:r>
      <w:proofErr w:type="spellStart"/>
      <w:r w:rsidRPr="00DE66B2">
        <w:rPr>
          <w:kern w:val="1"/>
          <w:szCs w:val="24"/>
        </w:rPr>
        <w:t>аутоагрессивного</w:t>
      </w:r>
      <w:proofErr w:type="spellEnd"/>
      <w:r w:rsidRPr="00DE66B2">
        <w:rPr>
          <w:kern w:val="1"/>
          <w:szCs w:val="24"/>
        </w:rPr>
        <w:t xml:space="preserve"> поведения при пограничном и нарциссическом расстройстве личности в юношеском возрасте. Психическое здоровье. 2020; 12: 37-47.</w:t>
      </w:r>
      <w:r w:rsidRPr="00DE66B2">
        <w:rPr>
          <w:szCs w:val="24"/>
          <w:lang w:eastAsia="zh-CN"/>
        </w:rPr>
        <w:tab/>
      </w:r>
      <w:r w:rsidRPr="00DE66B2">
        <w:rPr>
          <w:szCs w:val="24"/>
        </w:rPr>
        <w:t>DOI: 10.25557/2074-014X.2020.12.37-47</w:t>
      </w:r>
    </w:p>
    <w:p w14:paraId="01068461" w14:textId="77777777" w:rsidR="00EB1DF5" w:rsidRPr="00EB1DF5" w:rsidRDefault="00EB1DF5" w:rsidP="00DE66B2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B1DF5">
        <w:rPr>
          <w:rFonts w:ascii="Times New Roman" w:hAnsi="Times New Roman" w:cs="Times New Roman"/>
          <w:sz w:val="24"/>
          <w:szCs w:val="24"/>
        </w:rPr>
        <w:t xml:space="preserve">Куликов А.В. </w:t>
      </w:r>
      <w:proofErr w:type="spellStart"/>
      <w:r w:rsidRPr="00EB1DF5">
        <w:rPr>
          <w:rFonts w:ascii="Times New Roman" w:hAnsi="Times New Roman" w:cs="Times New Roman"/>
          <w:sz w:val="24"/>
          <w:szCs w:val="24"/>
        </w:rPr>
        <w:t>Кататонические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B1DF5">
        <w:rPr>
          <w:rFonts w:ascii="Times New Roman" w:hAnsi="Times New Roman" w:cs="Times New Roman"/>
          <w:sz w:val="24"/>
          <w:szCs w:val="24"/>
        </w:rPr>
        <w:t>кататоно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-регрессивные расстройства при психотических формах расстройств аутистического спектра у </w:t>
      </w:r>
      <w:proofErr w:type="gramStart"/>
      <w:r w:rsidRPr="00EB1DF5">
        <w:rPr>
          <w:rFonts w:ascii="Times New Roman" w:hAnsi="Times New Roman" w:cs="Times New Roman"/>
          <w:sz w:val="24"/>
          <w:szCs w:val="24"/>
        </w:rPr>
        <w:t>детей :</w:t>
      </w:r>
      <w:proofErr w:type="gramEnd"/>
      <w:r w:rsidRPr="00EB1DF5">
        <w:rPr>
          <w:rFonts w:ascii="Times New Roman" w:hAnsi="Times New Roman" w:cs="Times New Roman"/>
          <w:sz w:val="24"/>
          <w:szCs w:val="24"/>
        </w:rPr>
        <w:t xml:space="preserve"> клиническая картина и подходы к терапии // Психиатрия и </w:t>
      </w:r>
      <w:proofErr w:type="spellStart"/>
      <w:r w:rsidRPr="00EB1DF5">
        <w:rPr>
          <w:rFonts w:ascii="Times New Roman" w:hAnsi="Times New Roman" w:cs="Times New Roman"/>
          <w:sz w:val="24"/>
          <w:szCs w:val="24"/>
        </w:rPr>
        <w:t>психофармакотерапия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. 2020. Т. 22. № 4. С. 21–24. </w:t>
      </w:r>
      <w:r w:rsidRPr="00EB1DF5">
        <w:rPr>
          <w:rFonts w:ascii="Times New Roman" w:hAnsi="Times New Roman" w:cs="Times New Roman"/>
          <w:sz w:val="24"/>
          <w:szCs w:val="24"/>
          <w:lang w:val="en-US"/>
        </w:rPr>
        <w:t>RSCI</w:t>
      </w:r>
      <w:r w:rsidRPr="00EB1DF5">
        <w:rPr>
          <w:rFonts w:ascii="Times New Roman" w:hAnsi="Times New Roman" w:cs="Times New Roman"/>
          <w:sz w:val="24"/>
          <w:szCs w:val="24"/>
        </w:rPr>
        <w:t>; РИНЦ</w:t>
      </w:r>
    </w:p>
    <w:p w14:paraId="7211320F" w14:textId="0ABB04B8" w:rsidR="00EB1DF5" w:rsidRPr="00EB1DF5" w:rsidRDefault="00EB1DF5" w:rsidP="00DE66B2">
      <w:pPr>
        <w:pStyle w:val="FR1"/>
        <w:widowControl/>
        <w:numPr>
          <w:ilvl w:val="0"/>
          <w:numId w:val="5"/>
        </w:numPr>
        <w:tabs>
          <w:tab w:val="left" w:pos="323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B1DF5">
        <w:rPr>
          <w:rFonts w:ascii="Times New Roman" w:hAnsi="Times New Roman" w:cs="Times New Roman"/>
          <w:sz w:val="24"/>
          <w:szCs w:val="24"/>
        </w:rPr>
        <w:t xml:space="preserve">Лебедева И.С., Голубев С.А., Клочкова И.В., </w:t>
      </w:r>
      <w:proofErr w:type="spellStart"/>
      <w:r w:rsidRPr="00EB1DF5">
        <w:rPr>
          <w:rFonts w:ascii="Times New Roman" w:hAnsi="Times New Roman" w:cs="Times New Roman"/>
          <w:sz w:val="24"/>
          <w:szCs w:val="24"/>
        </w:rPr>
        <w:t>Каледа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 В.Г. Нейрофизиологические характеристики больных юношеской шизофренией на этапе отдалённого катамнеза. Журнал неврологии и психиатрии им. С.С. Корсакова. </w:t>
      </w:r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</w:rPr>
        <w:t>2020;120(3): 34-40.</w:t>
      </w:r>
      <w:r w:rsidR="003B4B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doi</w:t>
      </w:r>
      <w:proofErr w:type="spellEnd"/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hyperlink r:id="rId55" w:history="1">
        <w:r w:rsidRPr="00EB1DF5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10.17116/jnevro202012003134</w:t>
        </w:r>
      </w:hyperlink>
    </w:p>
    <w:p w14:paraId="18BA6BD4" w14:textId="6C19E248" w:rsidR="00EB1DF5" w:rsidRPr="00EB1DF5" w:rsidRDefault="00EB1DF5" w:rsidP="00DE66B2">
      <w:pPr>
        <w:pStyle w:val="ConsPlusNormal"/>
        <w:numPr>
          <w:ilvl w:val="0"/>
          <w:numId w:val="5"/>
        </w:numPr>
        <w:tabs>
          <w:tab w:val="left" w:pos="3231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EB1DF5">
        <w:rPr>
          <w:rFonts w:ascii="Times New Roman" w:hAnsi="Times New Roman" w:cs="Times New Roman"/>
          <w:sz w:val="24"/>
          <w:szCs w:val="24"/>
        </w:rPr>
        <w:t>Лежейко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 Т.В., </w:t>
      </w:r>
      <w:proofErr w:type="spellStart"/>
      <w:r w:rsidRPr="00EB1DF5">
        <w:rPr>
          <w:rFonts w:ascii="Times New Roman" w:hAnsi="Times New Roman" w:cs="Times New Roman"/>
          <w:sz w:val="24"/>
          <w:szCs w:val="24"/>
        </w:rPr>
        <w:t>Габаева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 М.В., </w:t>
      </w:r>
      <w:proofErr w:type="spellStart"/>
      <w:r w:rsidRPr="00EB1DF5">
        <w:rPr>
          <w:rFonts w:ascii="Times New Roman" w:hAnsi="Times New Roman" w:cs="Times New Roman"/>
          <w:sz w:val="24"/>
          <w:szCs w:val="24"/>
        </w:rPr>
        <w:t>Крикова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 w:rsidRPr="00EB1DF5">
        <w:rPr>
          <w:rFonts w:ascii="Times New Roman" w:hAnsi="Times New Roman" w:cs="Times New Roman"/>
          <w:sz w:val="24"/>
          <w:szCs w:val="24"/>
        </w:rPr>
        <w:t>Голимбет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 В.Е. </w:t>
      </w:r>
      <w:r w:rsidR="003B4BDC">
        <w:rPr>
          <w:rFonts w:ascii="Times New Roman" w:hAnsi="Times New Roman" w:cs="Times New Roman"/>
          <w:sz w:val="24"/>
          <w:szCs w:val="24"/>
        </w:rPr>
        <w:t>П</w:t>
      </w:r>
      <w:r w:rsidRPr="00EB1DF5">
        <w:rPr>
          <w:rFonts w:ascii="Times New Roman" w:hAnsi="Times New Roman" w:cs="Times New Roman"/>
          <w:sz w:val="24"/>
          <w:szCs w:val="24"/>
        </w:rPr>
        <w:t>олиморфизм гена ZNF804A rs1344706 и клиническая гетерогенность шизофрении. Научные результаты биомедицинских исследований 2020. Т. 6, № 1. С. 51-62. 10.18413/2658-6533-2020-6-1-0-5</w:t>
      </w:r>
    </w:p>
    <w:p w14:paraId="42C76521" w14:textId="3E3896FB" w:rsidR="00EB1DF5" w:rsidRDefault="00EB1DF5" w:rsidP="003B4BDC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B1DF5">
        <w:rPr>
          <w:rFonts w:ascii="Times New Roman" w:hAnsi="Times New Roman" w:cs="Times New Roman"/>
          <w:sz w:val="24"/>
          <w:szCs w:val="24"/>
        </w:rPr>
        <w:t>Лежейко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 Т.В., </w:t>
      </w:r>
      <w:proofErr w:type="spellStart"/>
      <w:r w:rsidRPr="00EB1DF5">
        <w:rPr>
          <w:rFonts w:ascii="Times New Roman" w:hAnsi="Times New Roman" w:cs="Times New Roman"/>
          <w:sz w:val="24"/>
          <w:szCs w:val="24"/>
        </w:rPr>
        <w:t>Колесина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 Н.Ю., </w:t>
      </w:r>
      <w:proofErr w:type="spellStart"/>
      <w:r w:rsidRPr="00EB1DF5">
        <w:rPr>
          <w:rFonts w:ascii="Times New Roman" w:hAnsi="Times New Roman" w:cs="Times New Roman"/>
          <w:sz w:val="24"/>
          <w:szCs w:val="24"/>
        </w:rPr>
        <w:t>Голимбет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 В.Е. Исследование эффектов </w:t>
      </w:r>
      <w:proofErr w:type="spellStart"/>
      <w:r w:rsidRPr="00EB1DF5">
        <w:rPr>
          <w:rFonts w:ascii="Times New Roman" w:hAnsi="Times New Roman" w:cs="Times New Roman"/>
          <w:sz w:val="24"/>
          <w:szCs w:val="24"/>
        </w:rPr>
        <w:t>реципитирующих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 стрессовых факторов и полиморфизмов генов </w:t>
      </w:r>
      <w:proofErr w:type="spellStart"/>
      <w:r w:rsidRPr="00EB1DF5">
        <w:rPr>
          <w:rFonts w:ascii="Times New Roman" w:hAnsi="Times New Roman" w:cs="Times New Roman"/>
          <w:sz w:val="24"/>
          <w:szCs w:val="24"/>
        </w:rPr>
        <w:t>окситоцинэргической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 системы на тяжесть шизофрении. Медицинская генетика 2020-19(4), с.20-21,10.25557/2073-7998.2020.04.20-21</w:t>
      </w:r>
    </w:p>
    <w:p w14:paraId="767F76E8" w14:textId="5BEDC3DC" w:rsidR="00EB1DF5" w:rsidRPr="003B4BDC" w:rsidRDefault="003B4BDC" w:rsidP="00BD0B57">
      <w:pPr>
        <w:pStyle w:val="ConsPlusNormal"/>
        <w:numPr>
          <w:ilvl w:val="0"/>
          <w:numId w:val="5"/>
        </w:numPr>
        <w:tabs>
          <w:tab w:val="left" w:pos="0"/>
        </w:tabs>
        <w:rPr>
          <w:rFonts w:ascii="Times New Roman" w:hAnsi="Times New Roman" w:cs="Times New Roman"/>
          <w:color w:val="00008F"/>
          <w:sz w:val="24"/>
          <w:szCs w:val="24"/>
        </w:rPr>
      </w:pPr>
      <w:r w:rsidRPr="003B4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DF5" w:rsidRPr="003B4BDC">
        <w:rPr>
          <w:rFonts w:ascii="Times New Roman" w:hAnsi="Times New Roman" w:cs="Times New Roman"/>
          <w:sz w:val="24"/>
          <w:szCs w:val="24"/>
        </w:rPr>
        <w:t>Магай</w:t>
      </w:r>
      <w:proofErr w:type="spellEnd"/>
      <w:r w:rsidR="00EB1DF5" w:rsidRPr="003B4BDC">
        <w:rPr>
          <w:rFonts w:ascii="Times New Roman" w:hAnsi="Times New Roman" w:cs="Times New Roman"/>
          <w:sz w:val="24"/>
          <w:szCs w:val="24"/>
        </w:rPr>
        <w:t xml:space="preserve"> А.И., Т.А. Солохина, Г.И. Копейко. Российская научно-практическая конференция с международным участием «Профилактика расстройств поведения: семейный аспект </w:t>
      </w:r>
      <w:proofErr w:type="spellStart"/>
      <w:r w:rsidR="00EB1DF5" w:rsidRPr="003B4BDC">
        <w:rPr>
          <w:rFonts w:ascii="Times New Roman" w:hAnsi="Times New Roman" w:cs="Times New Roman"/>
          <w:sz w:val="24"/>
          <w:szCs w:val="24"/>
        </w:rPr>
        <w:t>биопсихосоциодуховного</w:t>
      </w:r>
      <w:proofErr w:type="spellEnd"/>
      <w:r w:rsidR="00EB1DF5" w:rsidRPr="003B4BDC">
        <w:rPr>
          <w:rFonts w:ascii="Times New Roman" w:hAnsi="Times New Roman" w:cs="Times New Roman"/>
          <w:sz w:val="24"/>
          <w:szCs w:val="24"/>
        </w:rPr>
        <w:t xml:space="preserve"> подхода// Психиатрия. – 2020. – №18(3):121–125.</w:t>
      </w:r>
      <w:hyperlink r:id="rId56" w:history="1">
        <w:proofErr w:type="spellStart"/>
        <w:r w:rsidR="00EB1DF5" w:rsidRPr="003B4BDC">
          <w:rPr>
            <w:rStyle w:val="a3"/>
            <w:rFonts w:ascii="Times New Roman" w:hAnsi="Times New Roman" w:cs="Times New Roman"/>
            <w:color w:val="042D48"/>
            <w:sz w:val="24"/>
            <w:szCs w:val="24"/>
            <w:u w:val="none"/>
            <w:shd w:val="clear" w:color="auto" w:fill="FFFFFF"/>
            <w:lang w:val="en-US"/>
          </w:rPr>
          <w:t>doi</w:t>
        </w:r>
        <w:proofErr w:type="spellEnd"/>
        <w:r w:rsidR="00EB1DF5" w:rsidRPr="003B4BDC">
          <w:rPr>
            <w:rStyle w:val="a3"/>
            <w:rFonts w:ascii="Times New Roman" w:hAnsi="Times New Roman" w:cs="Times New Roman"/>
            <w:color w:val="042D48"/>
            <w:sz w:val="24"/>
            <w:szCs w:val="24"/>
            <w:u w:val="none"/>
            <w:shd w:val="clear" w:color="auto" w:fill="FFFFFF"/>
          </w:rPr>
          <w:t>.</w:t>
        </w:r>
        <w:r w:rsidR="00EB1DF5" w:rsidRPr="003B4BDC">
          <w:rPr>
            <w:rStyle w:val="a3"/>
            <w:rFonts w:ascii="Times New Roman" w:hAnsi="Times New Roman" w:cs="Times New Roman"/>
            <w:color w:val="042D48"/>
            <w:sz w:val="24"/>
            <w:szCs w:val="24"/>
            <w:u w:val="none"/>
            <w:shd w:val="clear" w:color="auto" w:fill="FFFFFF"/>
            <w:lang w:val="en-US"/>
          </w:rPr>
          <w:t>org</w:t>
        </w:r>
        <w:r w:rsidR="00EB1DF5" w:rsidRPr="003B4BDC">
          <w:rPr>
            <w:rStyle w:val="a3"/>
            <w:rFonts w:ascii="Times New Roman" w:hAnsi="Times New Roman" w:cs="Times New Roman"/>
            <w:color w:val="042D48"/>
            <w:sz w:val="24"/>
            <w:szCs w:val="24"/>
            <w:u w:val="none"/>
            <w:shd w:val="clear" w:color="auto" w:fill="FFFFFF"/>
          </w:rPr>
          <w:t>/10.30629/26186667-2020-18-3-121-125</w:t>
        </w:r>
      </w:hyperlink>
      <w:r w:rsidR="00EB1DF5" w:rsidRPr="003B4BDC">
        <w:rPr>
          <w:rFonts w:ascii="Times New Roman" w:hAnsi="Times New Roman" w:cs="Times New Roman"/>
          <w:sz w:val="24"/>
          <w:szCs w:val="24"/>
        </w:rPr>
        <w:t xml:space="preserve">  </w:t>
      </w:r>
      <w:r w:rsidR="00EB1DF5" w:rsidRPr="003B4BDC">
        <w:rPr>
          <w:rFonts w:ascii="Times New Roman" w:hAnsi="Times New Roman" w:cs="Times New Roman"/>
          <w:color w:val="00008F"/>
          <w:sz w:val="24"/>
          <w:szCs w:val="24"/>
        </w:rPr>
        <w:t>0,354</w:t>
      </w:r>
    </w:p>
    <w:p w14:paraId="13018CE8" w14:textId="77777777" w:rsidR="00EB1DF5" w:rsidRPr="00DE66B2" w:rsidRDefault="00EB1DF5" w:rsidP="003B4BDC">
      <w:pPr>
        <w:pStyle w:val="a9"/>
        <w:numPr>
          <w:ilvl w:val="0"/>
          <w:numId w:val="5"/>
        </w:numPr>
        <w:tabs>
          <w:tab w:val="left" w:pos="426"/>
        </w:tabs>
        <w:rPr>
          <w:szCs w:val="24"/>
        </w:rPr>
      </w:pPr>
      <w:r w:rsidRPr="00DE66B2">
        <w:rPr>
          <w:szCs w:val="24"/>
        </w:rPr>
        <w:t xml:space="preserve">Мазаева Н.А. Головина А.Г. Covid - 19 и проблемы личности.  Природные ресурсы Земли и охрана окружающей среды. 2020.- V.1, №7- 8- 9. - C.31-35. doi.org\10.26787/nydha-2713-203X-2020-1-7-8-9-31-35  </w:t>
      </w:r>
    </w:p>
    <w:p w14:paraId="3D87660A" w14:textId="77777777" w:rsidR="00EB1DF5" w:rsidRPr="00EB1DF5" w:rsidRDefault="00EB1DF5" w:rsidP="003B4BDC">
      <w:pPr>
        <w:pStyle w:val="ConsPlusNormal"/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B1DF5">
        <w:rPr>
          <w:rFonts w:ascii="Times New Roman" w:hAnsi="Times New Roman" w:cs="Times New Roman"/>
          <w:sz w:val="24"/>
          <w:szCs w:val="24"/>
        </w:rPr>
        <w:t xml:space="preserve">Мазаева Н.А. Предвестники шизофрении: взгляд на проблему // Журнал психиатрии и </w:t>
      </w:r>
      <w:proofErr w:type="spellStart"/>
      <w:r w:rsidRPr="00EB1DF5">
        <w:rPr>
          <w:rFonts w:ascii="Times New Roman" w:hAnsi="Times New Roman" w:cs="Times New Roman"/>
          <w:sz w:val="24"/>
          <w:szCs w:val="24"/>
        </w:rPr>
        <w:lastRenderedPageBreak/>
        <w:t>психофармакотерапии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>, 2020. - Т.22, №3. - С.4-16.</w:t>
      </w:r>
      <w:r w:rsidRPr="00EB1DF5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7" w:history="1">
        <w:r w:rsidRPr="00EB1DF5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https://con-med.ru/upload/iblock/1e5/Psicho3_1Mazaeva.pdf</w:t>
        </w:r>
      </w:hyperlink>
      <w:r w:rsidRPr="00EB1D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626B99" w14:textId="77777777" w:rsidR="00EB1DF5" w:rsidRPr="00DE66B2" w:rsidRDefault="00EB1DF5" w:rsidP="003B4BDC">
      <w:pPr>
        <w:pStyle w:val="a9"/>
        <w:numPr>
          <w:ilvl w:val="0"/>
          <w:numId w:val="5"/>
        </w:numPr>
        <w:tabs>
          <w:tab w:val="left" w:pos="426"/>
        </w:tabs>
        <w:rPr>
          <w:szCs w:val="24"/>
        </w:rPr>
      </w:pPr>
      <w:r w:rsidRPr="00DE66B2">
        <w:rPr>
          <w:szCs w:val="24"/>
        </w:rPr>
        <w:t>Мазаева Н.А., Кравченко Н.Е. Факторы риска учащения и ранней манифестации депрессий в современной подростковой популяции // Психиатрия, 2020. - №3.- С.</w:t>
      </w:r>
      <w:r w:rsidRPr="00DE66B2">
        <w:rPr>
          <w:b/>
          <w:szCs w:val="24"/>
        </w:rPr>
        <w:t xml:space="preserve"> </w:t>
      </w:r>
      <w:r w:rsidRPr="00DE66B2">
        <w:rPr>
          <w:szCs w:val="24"/>
        </w:rPr>
        <w:t xml:space="preserve">6-13. </w:t>
      </w:r>
      <w:hyperlink r:id="rId58" w:history="1">
        <w:r w:rsidRPr="00DE66B2">
          <w:rPr>
            <w:rStyle w:val="a3"/>
            <w:szCs w:val="24"/>
            <w:u w:val="none"/>
          </w:rPr>
          <w:t>http://doi.org/10.30629/2618-6667-2020-18-3-6-13</w:t>
        </w:r>
      </w:hyperlink>
      <w:r w:rsidRPr="00DE66B2">
        <w:rPr>
          <w:szCs w:val="24"/>
        </w:rPr>
        <w:t xml:space="preserve"> </w:t>
      </w:r>
    </w:p>
    <w:p w14:paraId="70C67783" w14:textId="77777777" w:rsidR="00EB1DF5" w:rsidRPr="00EB1DF5" w:rsidRDefault="00EB1DF5" w:rsidP="003B4BDC">
      <w:pPr>
        <w:pStyle w:val="ConsPlusNormal"/>
        <w:numPr>
          <w:ilvl w:val="0"/>
          <w:numId w:val="5"/>
        </w:numPr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B1DF5">
        <w:rPr>
          <w:rFonts w:ascii="Times New Roman" w:hAnsi="Times New Roman" w:cs="Times New Roman"/>
          <w:color w:val="000000"/>
          <w:sz w:val="24"/>
          <w:szCs w:val="24"/>
        </w:rPr>
        <w:t>Малашенкова</w:t>
      </w:r>
      <w:proofErr w:type="spellEnd"/>
      <w:r w:rsidRPr="00EB1DF5">
        <w:rPr>
          <w:rFonts w:ascii="Times New Roman" w:hAnsi="Times New Roman" w:cs="Times New Roman"/>
          <w:color w:val="000000"/>
          <w:sz w:val="24"/>
          <w:szCs w:val="24"/>
        </w:rPr>
        <w:t xml:space="preserve"> И.К., </w:t>
      </w:r>
      <w:proofErr w:type="spellStart"/>
      <w:r w:rsidRPr="00EB1DF5">
        <w:rPr>
          <w:rFonts w:ascii="Times New Roman" w:hAnsi="Times New Roman" w:cs="Times New Roman"/>
          <w:color w:val="000000"/>
          <w:sz w:val="24"/>
          <w:szCs w:val="24"/>
        </w:rPr>
        <w:t>Крынский</w:t>
      </w:r>
      <w:proofErr w:type="spellEnd"/>
      <w:r w:rsidRPr="00EB1DF5">
        <w:rPr>
          <w:rFonts w:ascii="Times New Roman" w:hAnsi="Times New Roman" w:cs="Times New Roman"/>
          <w:color w:val="000000"/>
          <w:sz w:val="24"/>
          <w:szCs w:val="24"/>
        </w:rPr>
        <w:t xml:space="preserve"> С.А., </w:t>
      </w:r>
      <w:proofErr w:type="spellStart"/>
      <w:r w:rsidRPr="00EB1DF5">
        <w:rPr>
          <w:rFonts w:ascii="Times New Roman" w:hAnsi="Times New Roman" w:cs="Times New Roman"/>
          <w:color w:val="000000"/>
          <w:sz w:val="24"/>
          <w:szCs w:val="24"/>
        </w:rPr>
        <w:t>Хайлов</w:t>
      </w:r>
      <w:proofErr w:type="spellEnd"/>
      <w:r w:rsidRPr="00EB1DF5">
        <w:rPr>
          <w:rFonts w:ascii="Times New Roman" w:hAnsi="Times New Roman" w:cs="Times New Roman"/>
          <w:color w:val="000000"/>
          <w:sz w:val="24"/>
          <w:szCs w:val="24"/>
        </w:rPr>
        <w:t xml:space="preserve"> Н.А., Огурцов Д.П., </w:t>
      </w:r>
      <w:proofErr w:type="spellStart"/>
      <w:r w:rsidRPr="00EB1DF5">
        <w:rPr>
          <w:rFonts w:ascii="Times New Roman" w:hAnsi="Times New Roman" w:cs="Times New Roman"/>
          <w:color w:val="000000"/>
          <w:sz w:val="24"/>
          <w:szCs w:val="24"/>
        </w:rPr>
        <w:t>Чекулаева</w:t>
      </w:r>
      <w:proofErr w:type="spellEnd"/>
      <w:r w:rsidRPr="00EB1DF5">
        <w:rPr>
          <w:rFonts w:ascii="Times New Roman" w:hAnsi="Times New Roman" w:cs="Times New Roman"/>
          <w:color w:val="000000"/>
          <w:sz w:val="24"/>
          <w:szCs w:val="24"/>
        </w:rPr>
        <w:t xml:space="preserve"> Е.И., </w:t>
      </w:r>
      <w:r w:rsidRPr="00EB1DF5">
        <w:rPr>
          <w:rFonts w:ascii="Times New Roman" w:hAnsi="Times New Roman" w:cs="Times New Roman"/>
          <w:bCs/>
          <w:color w:val="000000"/>
          <w:sz w:val="24"/>
          <w:szCs w:val="24"/>
        </w:rPr>
        <w:t>Пономарева</w:t>
      </w:r>
      <w:bookmarkStart w:id="4" w:name="_Hlk61470129"/>
      <w:r w:rsidRPr="00EB1D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B1DF5">
        <w:rPr>
          <w:rFonts w:ascii="Times New Roman" w:hAnsi="Times New Roman" w:cs="Times New Roman"/>
          <w:color w:val="000000"/>
          <w:sz w:val="24"/>
          <w:szCs w:val="24"/>
        </w:rPr>
        <w:t>Е.В.</w:t>
      </w:r>
      <w:r w:rsidRPr="00EB1D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bookmarkEnd w:id="4"/>
      <w:r w:rsidRPr="00EB1DF5">
        <w:rPr>
          <w:rFonts w:ascii="Times New Roman" w:hAnsi="Times New Roman" w:cs="Times New Roman"/>
          <w:bCs/>
          <w:color w:val="000000"/>
          <w:sz w:val="24"/>
          <w:szCs w:val="24"/>
        </w:rPr>
        <w:t>Гаврилова С.И.</w:t>
      </w:r>
      <w:r w:rsidRPr="00EB1D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B1DF5">
        <w:rPr>
          <w:rFonts w:ascii="Times New Roman" w:hAnsi="Times New Roman" w:cs="Times New Roman"/>
          <w:color w:val="000000"/>
          <w:sz w:val="24"/>
          <w:szCs w:val="24"/>
        </w:rPr>
        <w:t xml:space="preserve"> Иммунологические варианты мягкого когнитивного снижения </w:t>
      </w:r>
      <w:proofErr w:type="spellStart"/>
      <w:r w:rsidRPr="00EB1DF5">
        <w:rPr>
          <w:rFonts w:ascii="Times New Roman" w:hAnsi="Times New Roman" w:cs="Times New Roman"/>
          <w:color w:val="000000"/>
          <w:sz w:val="24"/>
          <w:szCs w:val="24"/>
        </w:rPr>
        <w:t>амнестического</w:t>
      </w:r>
      <w:proofErr w:type="spellEnd"/>
      <w:r w:rsidRPr="00EB1DF5">
        <w:rPr>
          <w:rFonts w:ascii="Times New Roman" w:hAnsi="Times New Roman" w:cs="Times New Roman"/>
          <w:color w:val="000000"/>
          <w:sz w:val="24"/>
          <w:szCs w:val="24"/>
        </w:rPr>
        <w:t xml:space="preserve"> типа. Журнал неврологии и психиатрии им. </w:t>
      </w:r>
      <w:proofErr w:type="spellStart"/>
      <w:r w:rsidRPr="00EB1DF5">
        <w:rPr>
          <w:rFonts w:ascii="Times New Roman" w:hAnsi="Times New Roman" w:cs="Times New Roman"/>
          <w:color w:val="000000"/>
          <w:sz w:val="24"/>
          <w:szCs w:val="24"/>
        </w:rPr>
        <w:t>С.С.Корсакова</w:t>
      </w:r>
      <w:proofErr w:type="spellEnd"/>
      <w:r w:rsidRPr="00EB1D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B1DF5">
        <w:rPr>
          <w:rFonts w:ascii="Times New Roman" w:hAnsi="Times New Roman" w:cs="Times New Roman"/>
          <w:color w:val="000000"/>
          <w:sz w:val="24"/>
          <w:szCs w:val="24"/>
        </w:rPr>
        <w:t>2020;  120</w:t>
      </w:r>
      <w:proofErr w:type="gramEnd"/>
      <w:r w:rsidRPr="00EB1DF5">
        <w:rPr>
          <w:rFonts w:ascii="Times New Roman" w:hAnsi="Times New Roman" w:cs="Times New Roman"/>
          <w:color w:val="000000"/>
          <w:sz w:val="24"/>
          <w:szCs w:val="24"/>
        </w:rPr>
        <w:t xml:space="preserve">(10): 60-68, </w:t>
      </w:r>
      <w:r w:rsidRPr="00EB1DF5">
        <w:rPr>
          <w:rFonts w:ascii="Times New Roman" w:hAnsi="Times New Roman" w:cs="Times New Roman"/>
          <w:sz w:val="24"/>
          <w:szCs w:val="24"/>
        </w:rPr>
        <w:t xml:space="preserve">DOI: </w:t>
      </w:r>
      <w:r w:rsidRPr="00EB1DF5">
        <w:rPr>
          <w:rFonts w:ascii="Times New Roman" w:hAnsi="Times New Roman" w:cs="Times New Roman"/>
          <w:bCs/>
          <w:sz w:val="24"/>
          <w:szCs w:val="24"/>
        </w:rPr>
        <w:t>10.17116/jnevro202012010916</w:t>
      </w:r>
    </w:p>
    <w:p w14:paraId="08E3DFDE" w14:textId="210C64C3" w:rsidR="00EB1DF5" w:rsidRPr="00EB1DF5" w:rsidRDefault="00EB1DF5" w:rsidP="003B4BDC">
      <w:pPr>
        <w:pStyle w:val="1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B1DF5">
        <w:rPr>
          <w:rFonts w:ascii="Times New Roman" w:hAnsi="Times New Roman"/>
          <w:sz w:val="24"/>
          <w:szCs w:val="24"/>
        </w:rPr>
        <w:t>Манюхина</w:t>
      </w:r>
      <w:proofErr w:type="spellEnd"/>
      <w:r w:rsidRPr="00EB1DF5">
        <w:rPr>
          <w:rFonts w:ascii="Times New Roman" w:hAnsi="Times New Roman"/>
          <w:sz w:val="24"/>
          <w:szCs w:val="24"/>
        </w:rPr>
        <w:t xml:space="preserve"> В. О., </w:t>
      </w:r>
      <w:proofErr w:type="spellStart"/>
      <w:r w:rsidRPr="00EB1DF5">
        <w:rPr>
          <w:rFonts w:ascii="Times New Roman" w:hAnsi="Times New Roman"/>
          <w:sz w:val="24"/>
          <w:szCs w:val="24"/>
        </w:rPr>
        <w:t>Томышев</w:t>
      </w:r>
      <w:proofErr w:type="spellEnd"/>
      <w:r w:rsidRPr="00EB1DF5">
        <w:rPr>
          <w:rFonts w:ascii="Times New Roman" w:hAnsi="Times New Roman"/>
          <w:sz w:val="24"/>
          <w:szCs w:val="24"/>
        </w:rPr>
        <w:t xml:space="preserve"> А. С., </w:t>
      </w:r>
      <w:proofErr w:type="spellStart"/>
      <w:r w:rsidRPr="00EB1DF5">
        <w:rPr>
          <w:rFonts w:ascii="Times New Roman" w:hAnsi="Times New Roman"/>
          <w:sz w:val="24"/>
          <w:szCs w:val="24"/>
        </w:rPr>
        <w:t>Каледа</w:t>
      </w:r>
      <w:proofErr w:type="spellEnd"/>
      <w:r w:rsidRPr="00EB1DF5">
        <w:rPr>
          <w:rFonts w:ascii="Times New Roman" w:hAnsi="Times New Roman"/>
          <w:sz w:val="24"/>
          <w:szCs w:val="24"/>
        </w:rPr>
        <w:t xml:space="preserve"> В. Г., Лебедева И. С. Структурные особенности </w:t>
      </w:r>
      <w:proofErr w:type="spellStart"/>
      <w:proofErr w:type="gramStart"/>
      <w:r w:rsidRPr="00EB1DF5">
        <w:rPr>
          <w:rFonts w:ascii="Times New Roman" w:hAnsi="Times New Roman"/>
          <w:sz w:val="24"/>
          <w:szCs w:val="24"/>
        </w:rPr>
        <w:t>таламо</w:t>
      </w:r>
      <w:proofErr w:type="spellEnd"/>
      <w:r w:rsidRPr="00EB1DF5">
        <w:rPr>
          <w:rFonts w:ascii="Times New Roman" w:hAnsi="Times New Roman"/>
          <w:sz w:val="24"/>
          <w:szCs w:val="24"/>
        </w:rPr>
        <w:t>-кортикальной</w:t>
      </w:r>
      <w:proofErr w:type="gramEnd"/>
      <w:r w:rsidRPr="00EB1DF5">
        <w:rPr>
          <w:rFonts w:ascii="Times New Roman" w:hAnsi="Times New Roman"/>
          <w:sz w:val="24"/>
          <w:szCs w:val="24"/>
        </w:rPr>
        <w:t xml:space="preserve"> системы и спектральные характеристики альфа-ритма у психически здоровых людей и больных шизофренией // Физиология человека. — 2020. — </w:t>
      </w:r>
      <w:r w:rsidRPr="00EB1DF5">
        <w:rPr>
          <w:rFonts w:ascii="Times New Roman" w:hAnsi="Times New Roman"/>
          <w:sz w:val="24"/>
          <w:szCs w:val="24"/>
          <w:lang w:val="en-US"/>
        </w:rPr>
        <w:t>T</w:t>
      </w:r>
      <w:r w:rsidRPr="00EB1DF5">
        <w:rPr>
          <w:rFonts w:ascii="Times New Roman" w:hAnsi="Times New Roman"/>
          <w:sz w:val="24"/>
          <w:szCs w:val="24"/>
        </w:rPr>
        <w:t>. 46, № 6</w:t>
      </w:r>
      <w:r w:rsidR="003B4BDC">
        <w:rPr>
          <w:rFonts w:ascii="Times New Roman" w:hAnsi="Times New Roman"/>
          <w:sz w:val="24"/>
          <w:szCs w:val="24"/>
        </w:rPr>
        <w:t>,</w:t>
      </w:r>
      <w:r w:rsidRPr="00EB1DF5">
        <w:rPr>
          <w:rFonts w:ascii="Times New Roman" w:hAnsi="Times New Roman"/>
          <w:sz w:val="24"/>
          <w:szCs w:val="24"/>
        </w:rPr>
        <w:t xml:space="preserve"> </w:t>
      </w:r>
      <w:r w:rsidRPr="00EB1DF5">
        <w:rPr>
          <w:rFonts w:ascii="Times New Roman" w:hAnsi="Times New Roman"/>
          <w:sz w:val="24"/>
          <w:szCs w:val="24"/>
          <w:lang w:val="en-US"/>
        </w:rPr>
        <w:t>C</w:t>
      </w:r>
      <w:r w:rsidRPr="00EB1DF5">
        <w:rPr>
          <w:rFonts w:ascii="Times New Roman" w:hAnsi="Times New Roman"/>
          <w:sz w:val="24"/>
          <w:szCs w:val="24"/>
        </w:rPr>
        <w:t xml:space="preserve">. 50-59. </w:t>
      </w:r>
      <w:r w:rsidRPr="00EB1DF5">
        <w:rPr>
          <w:rFonts w:ascii="Times New Roman" w:hAnsi="Times New Roman"/>
          <w:sz w:val="24"/>
          <w:szCs w:val="24"/>
          <w:lang w:val="en-US"/>
        </w:rPr>
        <w:t>DOI</w:t>
      </w:r>
      <w:r w:rsidRPr="00EB1DF5">
        <w:rPr>
          <w:rFonts w:ascii="Times New Roman" w:hAnsi="Times New Roman"/>
          <w:sz w:val="24"/>
          <w:szCs w:val="24"/>
        </w:rPr>
        <w:t>:10.31857/</w:t>
      </w:r>
      <w:r w:rsidRPr="00EB1DF5">
        <w:rPr>
          <w:rFonts w:ascii="Times New Roman" w:hAnsi="Times New Roman"/>
          <w:sz w:val="24"/>
          <w:szCs w:val="24"/>
          <w:lang w:val="en-US"/>
        </w:rPr>
        <w:t>S</w:t>
      </w:r>
      <w:r w:rsidRPr="00EB1DF5">
        <w:rPr>
          <w:rFonts w:ascii="Times New Roman" w:hAnsi="Times New Roman"/>
          <w:sz w:val="24"/>
          <w:szCs w:val="24"/>
        </w:rPr>
        <w:t>0131164620050082</w:t>
      </w:r>
    </w:p>
    <w:p w14:paraId="2910041E" w14:textId="77777777" w:rsidR="00EB1DF5" w:rsidRPr="00DE66B2" w:rsidRDefault="00EB1DF5" w:rsidP="00DE66B2">
      <w:pPr>
        <w:pStyle w:val="a9"/>
        <w:numPr>
          <w:ilvl w:val="0"/>
          <w:numId w:val="5"/>
        </w:numPr>
        <w:rPr>
          <w:szCs w:val="24"/>
        </w:rPr>
      </w:pPr>
      <w:r w:rsidRPr="00DE66B2">
        <w:rPr>
          <w:szCs w:val="24"/>
        </w:rPr>
        <w:t xml:space="preserve">Медведева Т.И., Бойко О.М., Воронцова О.Ю., Казьмина О.Ю., </w:t>
      </w:r>
      <w:proofErr w:type="spellStart"/>
      <w:r w:rsidRPr="00DE66B2">
        <w:rPr>
          <w:szCs w:val="24"/>
        </w:rPr>
        <w:t>Ениколопов</w:t>
      </w:r>
      <w:proofErr w:type="spellEnd"/>
      <w:r w:rsidRPr="00DE66B2">
        <w:rPr>
          <w:szCs w:val="24"/>
        </w:rPr>
        <w:t xml:space="preserve"> С.Н.  Смыслы </w:t>
      </w:r>
      <w:proofErr w:type="spellStart"/>
      <w:r w:rsidRPr="00DE66B2">
        <w:rPr>
          <w:szCs w:val="24"/>
        </w:rPr>
        <w:t>самоповреждающего</w:t>
      </w:r>
      <w:proofErr w:type="spellEnd"/>
      <w:r w:rsidRPr="00DE66B2">
        <w:rPr>
          <w:szCs w:val="24"/>
        </w:rPr>
        <w:t xml:space="preserve"> поведения: результаты интернет-исследования. Неврологический вестник, 2020. 2020. Том 52, выпуск 1. 19–21, DOI: 10.17816/nb16521 </w:t>
      </w:r>
    </w:p>
    <w:p w14:paraId="667ABCC7" w14:textId="77777777" w:rsidR="00EB1DF5" w:rsidRPr="00DE66B2" w:rsidRDefault="00EB1DF5" w:rsidP="00DE66B2">
      <w:pPr>
        <w:pStyle w:val="a9"/>
        <w:numPr>
          <w:ilvl w:val="0"/>
          <w:numId w:val="5"/>
        </w:numPr>
        <w:rPr>
          <w:szCs w:val="24"/>
        </w:rPr>
      </w:pPr>
      <w:r w:rsidRPr="00DE66B2">
        <w:rPr>
          <w:szCs w:val="24"/>
        </w:rPr>
        <w:t xml:space="preserve">Медведева Т.И., </w:t>
      </w:r>
      <w:proofErr w:type="spellStart"/>
      <w:r w:rsidRPr="00DE66B2">
        <w:rPr>
          <w:szCs w:val="24"/>
        </w:rPr>
        <w:t>Ениколопов</w:t>
      </w:r>
      <w:proofErr w:type="spellEnd"/>
      <w:r w:rsidRPr="00DE66B2">
        <w:rPr>
          <w:szCs w:val="24"/>
        </w:rPr>
        <w:t xml:space="preserve"> С.Н., Воронцова О.Ю. Суицидальный риск и особенности текстов, написанных больными эндогенными психическими заболеваниями. Неврологический вестник» им. В.</w:t>
      </w:r>
      <w:proofErr w:type="gramStart"/>
      <w:r w:rsidRPr="00DE66B2">
        <w:rPr>
          <w:szCs w:val="24"/>
        </w:rPr>
        <w:t>М .Бехтерева</w:t>
      </w:r>
      <w:proofErr w:type="gramEnd"/>
      <w:r w:rsidRPr="00DE66B2">
        <w:rPr>
          <w:szCs w:val="24"/>
        </w:rPr>
        <w:t>, 2020. Том 52, N 1. 97-100. DOI: 10.17816/nb16505</w:t>
      </w:r>
    </w:p>
    <w:p w14:paraId="0DA8FBE2" w14:textId="77777777" w:rsidR="00EB1DF5" w:rsidRPr="00DE66B2" w:rsidRDefault="00EB1DF5" w:rsidP="00DE66B2">
      <w:pPr>
        <w:pStyle w:val="a9"/>
        <w:numPr>
          <w:ilvl w:val="0"/>
          <w:numId w:val="5"/>
        </w:numPr>
        <w:rPr>
          <w:szCs w:val="24"/>
        </w:rPr>
      </w:pPr>
      <w:proofErr w:type="spellStart"/>
      <w:r w:rsidRPr="00DE66B2">
        <w:rPr>
          <w:szCs w:val="24"/>
        </w:rPr>
        <w:t>Мигалина</w:t>
      </w:r>
      <w:proofErr w:type="spellEnd"/>
      <w:r w:rsidRPr="00DE66B2">
        <w:rPr>
          <w:szCs w:val="24"/>
        </w:rPr>
        <w:t xml:space="preserve"> В.В. Хронические эндогенные депрессии в юношеском возрасте. </w:t>
      </w:r>
      <w:r w:rsidRPr="00DE66B2">
        <w:rPr>
          <w:iCs/>
          <w:szCs w:val="24"/>
        </w:rPr>
        <w:t>Психиатрия</w:t>
      </w:r>
      <w:r w:rsidRPr="00DE66B2">
        <w:rPr>
          <w:szCs w:val="24"/>
        </w:rPr>
        <w:t xml:space="preserve">. 2020;18(1):50-58. </w:t>
      </w:r>
      <w:hyperlink r:id="rId59" w:tgtFrame="_blank" w:history="1">
        <w:r w:rsidRPr="00DE66B2">
          <w:rPr>
            <w:rStyle w:val="a3"/>
            <w:szCs w:val="24"/>
            <w:u w:val="none"/>
          </w:rPr>
          <w:t>https://doi.org/10.30629/2618-6667-2020-18-1-50-58</w:t>
        </w:r>
      </w:hyperlink>
    </w:p>
    <w:p w14:paraId="26D3BB8F" w14:textId="77777777" w:rsidR="00EB1DF5" w:rsidRPr="00DE66B2" w:rsidRDefault="00EB1DF5" w:rsidP="00DE66B2">
      <w:pPr>
        <w:pStyle w:val="a9"/>
        <w:numPr>
          <w:ilvl w:val="0"/>
          <w:numId w:val="5"/>
        </w:numPr>
        <w:rPr>
          <w:caps/>
          <w:color w:val="000000" w:themeColor="text1"/>
          <w:szCs w:val="24"/>
        </w:rPr>
      </w:pPr>
      <w:r w:rsidRPr="00DE66B2">
        <w:rPr>
          <w:color w:val="000000" w:themeColor="text1"/>
          <w:szCs w:val="24"/>
        </w:rPr>
        <w:t xml:space="preserve">Мирошниченко И.И., </w:t>
      </w:r>
      <w:r w:rsidRPr="00DE66B2">
        <w:rPr>
          <w:rStyle w:val="10"/>
          <w:b w:val="0"/>
          <w:color w:val="000000" w:themeColor="text1"/>
          <w:sz w:val="24"/>
          <w:szCs w:val="24"/>
        </w:rPr>
        <w:t>Симонов А.Н.,</w:t>
      </w:r>
      <w:r w:rsidRPr="00DE66B2">
        <w:rPr>
          <w:color w:val="000000" w:themeColor="text1"/>
          <w:szCs w:val="24"/>
        </w:rPr>
        <w:t xml:space="preserve"> Кузьмин</w:t>
      </w:r>
      <w:r w:rsidRPr="00DE66B2">
        <w:rPr>
          <w:rStyle w:val="10"/>
          <w:b w:val="0"/>
          <w:color w:val="000000" w:themeColor="text1"/>
          <w:sz w:val="24"/>
          <w:szCs w:val="24"/>
        </w:rPr>
        <w:t xml:space="preserve"> И.И.</w:t>
      </w:r>
      <w:r w:rsidRPr="00DE66B2">
        <w:rPr>
          <w:color w:val="000000" w:themeColor="text1"/>
          <w:szCs w:val="24"/>
        </w:rPr>
        <w:t xml:space="preserve">, Платова А.И.  Анализ рассеянных данных в фармакокинетических исследованиях. // Фармакокинетика и </w:t>
      </w:r>
      <w:proofErr w:type="spellStart"/>
      <w:r w:rsidRPr="00DE66B2">
        <w:rPr>
          <w:color w:val="000000" w:themeColor="text1"/>
          <w:szCs w:val="24"/>
        </w:rPr>
        <w:t>Фармакодинамика</w:t>
      </w:r>
      <w:proofErr w:type="spellEnd"/>
      <w:r w:rsidRPr="00DE66B2">
        <w:rPr>
          <w:color w:val="000000" w:themeColor="text1"/>
          <w:szCs w:val="24"/>
        </w:rPr>
        <w:t xml:space="preserve">.  - 2020. - № 2. </w:t>
      </w:r>
      <w:r w:rsidRPr="00DE66B2">
        <w:rPr>
          <w:szCs w:val="24"/>
        </w:rPr>
        <w:t xml:space="preserve">- С. </w:t>
      </w:r>
      <w:r w:rsidRPr="00DE66B2">
        <w:rPr>
          <w:color w:val="000000" w:themeColor="text1"/>
          <w:szCs w:val="24"/>
        </w:rPr>
        <w:t>28-33,</w:t>
      </w:r>
      <w:r w:rsidRPr="00DE66B2">
        <w:rPr>
          <w:color w:val="000000" w:themeColor="text1"/>
          <w:szCs w:val="24"/>
        </w:rPr>
        <w:tab/>
      </w:r>
      <w:proofErr w:type="spellStart"/>
      <w:r w:rsidRPr="00DE66B2">
        <w:rPr>
          <w:color w:val="000000" w:themeColor="text1"/>
          <w:szCs w:val="24"/>
          <w:lang w:val="en-US"/>
        </w:rPr>
        <w:t>doi</w:t>
      </w:r>
      <w:proofErr w:type="spellEnd"/>
      <w:r w:rsidRPr="00DE66B2">
        <w:rPr>
          <w:color w:val="000000" w:themeColor="text1"/>
          <w:szCs w:val="24"/>
        </w:rPr>
        <w:t>: 37489/2587-7836-2020-2-28-33</w:t>
      </w:r>
      <w:r w:rsidRPr="00DE66B2">
        <w:rPr>
          <w:color w:val="000000" w:themeColor="text1"/>
          <w:szCs w:val="24"/>
        </w:rPr>
        <w:tab/>
      </w:r>
    </w:p>
    <w:p w14:paraId="23CF281B" w14:textId="77777777" w:rsidR="00EB1DF5" w:rsidRPr="00EB1DF5" w:rsidRDefault="00EB1DF5" w:rsidP="00DE66B2">
      <w:pPr>
        <w:pStyle w:val="21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B1DF5">
        <w:rPr>
          <w:rFonts w:ascii="Times New Roman" w:hAnsi="Times New Roman" w:cs="Times New Roman"/>
          <w:sz w:val="24"/>
          <w:szCs w:val="24"/>
        </w:rPr>
        <w:t>Митихин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. В.Г, Солохина Т.А. Оценка весомости и согласованности взаимодействия специалистов в составе </w:t>
      </w:r>
      <w:proofErr w:type="spellStart"/>
      <w:r w:rsidRPr="00EB1DF5">
        <w:rPr>
          <w:rFonts w:ascii="Times New Roman" w:hAnsi="Times New Roman" w:cs="Times New Roman"/>
          <w:sz w:val="24"/>
          <w:szCs w:val="24"/>
        </w:rPr>
        <w:t>полипрофессиональных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 бригад //Неврологический вестник им В.М. Бехтерева, 2020. – № 1. – с.30-33 </w:t>
      </w:r>
      <w:hyperlink r:id="rId60" w:history="1">
        <w:r w:rsidRPr="00EB1DF5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https://doi.org/10.17816/nb16459</w:t>
        </w:r>
      </w:hyperlink>
      <w:r w:rsidRPr="00EB1DF5">
        <w:rPr>
          <w:rStyle w:val="a3"/>
          <w:rFonts w:ascii="Times New Roman" w:hAnsi="Times New Roman" w:cs="Times New Roman"/>
          <w:sz w:val="24"/>
          <w:szCs w:val="24"/>
          <w:u w:val="none"/>
        </w:rPr>
        <w:t>,</w:t>
      </w:r>
      <w:r w:rsidRPr="00EB1DF5">
        <w:rPr>
          <w:rFonts w:ascii="Times New Roman" w:hAnsi="Times New Roman" w:cs="Times New Roman"/>
          <w:sz w:val="24"/>
          <w:szCs w:val="24"/>
        </w:rPr>
        <w:t xml:space="preserve">   </w:t>
      </w:r>
      <w:r w:rsidRPr="00EB1DF5">
        <w:rPr>
          <w:rFonts w:ascii="Times New Roman" w:hAnsi="Times New Roman" w:cs="Times New Roman"/>
          <w:iCs/>
          <w:sz w:val="24"/>
          <w:szCs w:val="24"/>
          <w:lang w:val="en-US"/>
        </w:rPr>
        <w:t>RSCI</w:t>
      </w:r>
      <w:r w:rsidRPr="00EB1DF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bookmarkEnd w:id="0"/>
    <w:p w14:paraId="5D424E67" w14:textId="77777777" w:rsidR="00EB1DF5" w:rsidRPr="00DE66B2" w:rsidRDefault="00EB1DF5" w:rsidP="00DE66B2">
      <w:pPr>
        <w:pStyle w:val="a9"/>
        <w:numPr>
          <w:ilvl w:val="0"/>
          <w:numId w:val="5"/>
        </w:numPr>
        <w:rPr>
          <w:color w:val="000000"/>
          <w:szCs w:val="24"/>
        </w:rPr>
      </w:pPr>
      <w:r w:rsidRPr="00DE66B2">
        <w:rPr>
          <w:color w:val="000000"/>
          <w:szCs w:val="24"/>
        </w:rPr>
        <w:t xml:space="preserve">Михайлова Н.М., Соколова </w:t>
      </w:r>
      <w:proofErr w:type="gramStart"/>
      <w:r w:rsidRPr="00DE66B2">
        <w:rPr>
          <w:color w:val="000000"/>
          <w:szCs w:val="24"/>
        </w:rPr>
        <w:t>О.Н..</w:t>
      </w:r>
      <w:proofErr w:type="gramEnd"/>
      <w:r w:rsidRPr="00DE66B2">
        <w:rPr>
          <w:color w:val="000000"/>
          <w:szCs w:val="24"/>
        </w:rPr>
        <w:t xml:space="preserve"> Деменции позднего возраста: от диагноза до исхода. Обозрение психиатрии и медицинской </w:t>
      </w:r>
      <w:proofErr w:type="spellStart"/>
      <w:r w:rsidRPr="00DE66B2">
        <w:rPr>
          <w:color w:val="000000"/>
          <w:szCs w:val="24"/>
        </w:rPr>
        <w:t>психологииим</w:t>
      </w:r>
      <w:proofErr w:type="spellEnd"/>
      <w:r w:rsidRPr="00DE66B2">
        <w:rPr>
          <w:color w:val="000000"/>
          <w:szCs w:val="24"/>
        </w:rPr>
        <w:t xml:space="preserve">. В.М. Бехтерева 2020; 3: 64-72, DOI:10.31363/2313-7053-2020-3-64-72. </w:t>
      </w:r>
    </w:p>
    <w:p w14:paraId="53C6A0E8" w14:textId="77777777" w:rsidR="00EB1DF5" w:rsidRPr="00EB1DF5" w:rsidRDefault="00EB1DF5" w:rsidP="003B4BDC">
      <w:pPr>
        <w:pStyle w:val="a9"/>
        <w:numPr>
          <w:ilvl w:val="0"/>
          <w:numId w:val="5"/>
        </w:numPr>
        <w:tabs>
          <w:tab w:val="left" w:pos="426"/>
        </w:tabs>
        <w:jc w:val="left"/>
        <w:rPr>
          <w:szCs w:val="24"/>
        </w:rPr>
      </w:pPr>
      <w:proofErr w:type="spellStart"/>
      <w:r w:rsidRPr="00EB1DF5">
        <w:rPr>
          <w:rFonts w:eastAsia="Calibri"/>
          <w:szCs w:val="24"/>
        </w:rPr>
        <w:t>Олейчик</w:t>
      </w:r>
      <w:proofErr w:type="spellEnd"/>
      <w:r w:rsidRPr="00EB1DF5">
        <w:rPr>
          <w:rFonts w:eastAsia="Calibri"/>
          <w:szCs w:val="24"/>
        </w:rPr>
        <w:t xml:space="preserve"> И.В., Баранов П.А.,</w:t>
      </w:r>
      <w:r w:rsidRPr="00EB1DF5">
        <w:rPr>
          <w:rFonts w:eastAsia="Calibri"/>
          <w:b/>
          <w:szCs w:val="24"/>
        </w:rPr>
        <w:t xml:space="preserve"> </w:t>
      </w:r>
      <w:proofErr w:type="spellStart"/>
      <w:r w:rsidRPr="00EB1DF5">
        <w:rPr>
          <w:rFonts w:eastAsia="Calibri"/>
          <w:szCs w:val="24"/>
        </w:rPr>
        <w:t>Шишковская</w:t>
      </w:r>
      <w:proofErr w:type="spellEnd"/>
      <w:r w:rsidRPr="00EB1DF5">
        <w:rPr>
          <w:rFonts w:eastAsia="Calibri"/>
          <w:szCs w:val="24"/>
        </w:rPr>
        <w:t xml:space="preserve"> Т.И. Современные методы коррекции когнитивных расстройств при эндогенных депрессиях. «Обозрение психиатрии и медицинской психологии имени   В.М. Бехтерева», </w:t>
      </w:r>
      <w:proofErr w:type="gramStart"/>
      <w:r w:rsidRPr="00EB1DF5">
        <w:rPr>
          <w:rFonts w:eastAsia="Calibri"/>
          <w:szCs w:val="24"/>
        </w:rPr>
        <w:t>2020,(</w:t>
      </w:r>
      <w:proofErr w:type="gramEnd"/>
      <w:r w:rsidRPr="00EB1DF5">
        <w:rPr>
          <w:rFonts w:eastAsia="Calibri"/>
          <w:szCs w:val="24"/>
        </w:rPr>
        <w:t xml:space="preserve">4) </w:t>
      </w:r>
      <w:r w:rsidRPr="00EB1DF5">
        <w:rPr>
          <w:szCs w:val="24"/>
          <w:shd w:val="clear" w:color="auto" w:fill="FFFFFF"/>
          <w:lang w:val="en-US"/>
        </w:rPr>
        <w:t>IF</w:t>
      </w:r>
      <w:r w:rsidRPr="00EB1DF5">
        <w:rPr>
          <w:szCs w:val="24"/>
          <w:shd w:val="clear" w:color="auto" w:fill="FFFFFF"/>
        </w:rPr>
        <w:t>-</w:t>
      </w:r>
      <w:r w:rsidRPr="00EB1DF5">
        <w:rPr>
          <w:szCs w:val="24"/>
          <w:shd w:val="clear" w:color="auto" w:fill="FFFFFF"/>
          <w:lang w:val="en-US"/>
        </w:rPr>
        <w:t> </w:t>
      </w:r>
      <w:r w:rsidRPr="00EB1DF5">
        <w:rPr>
          <w:szCs w:val="24"/>
          <w:shd w:val="clear" w:color="auto" w:fill="FFFFFF"/>
        </w:rPr>
        <w:t>0.559/</w:t>
      </w:r>
      <w:r w:rsidRPr="00EB1DF5">
        <w:rPr>
          <w:szCs w:val="24"/>
        </w:rPr>
        <w:t xml:space="preserve"> </w:t>
      </w:r>
      <w:proofErr w:type="spellStart"/>
      <w:r w:rsidRPr="00EB1DF5">
        <w:rPr>
          <w:szCs w:val="24"/>
          <w:lang w:val="en-US"/>
        </w:rPr>
        <w:t>WoS</w:t>
      </w:r>
      <w:proofErr w:type="spellEnd"/>
      <w:r w:rsidRPr="00EB1DF5">
        <w:rPr>
          <w:szCs w:val="24"/>
        </w:rPr>
        <w:t xml:space="preserve">, </w:t>
      </w:r>
      <w:r w:rsidRPr="00EB1DF5">
        <w:rPr>
          <w:szCs w:val="24"/>
          <w:lang w:val="en-US"/>
        </w:rPr>
        <w:t>Q</w:t>
      </w:r>
      <w:r w:rsidRPr="00EB1DF5">
        <w:rPr>
          <w:szCs w:val="24"/>
        </w:rPr>
        <w:t>4, ВАК, РИНЦ</w:t>
      </w:r>
    </w:p>
    <w:p w14:paraId="0617B5CF" w14:textId="7951F77F" w:rsidR="00EB1DF5" w:rsidRPr="00EB1DF5" w:rsidRDefault="00EB1DF5" w:rsidP="003B4BDC">
      <w:pPr>
        <w:pStyle w:val="FR1"/>
        <w:widowControl/>
        <w:numPr>
          <w:ilvl w:val="0"/>
          <w:numId w:val="5"/>
        </w:num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B1D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Олейчик</w:t>
      </w:r>
      <w:proofErr w:type="spellEnd"/>
      <w:r w:rsidRPr="00EB1D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И.В., Сизов С.В., Морева А.С., Никифорова И.Ю., Баранов П.А.</w:t>
      </w:r>
      <w:r w:rsidRPr="00EB1DF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 </w:t>
      </w:r>
      <w:r w:rsidRPr="00EB1D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Клиника и течение</w:t>
      </w:r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эндогенных приступообразных заболеваний с картиной маниакально-</w:t>
      </w:r>
      <w:proofErr w:type="spellStart"/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</w:rPr>
        <w:t>парафренных</w:t>
      </w:r>
      <w:proofErr w:type="spellEnd"/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маниакально-бредовых состояний. Социальная и клиническая психиатрия. 2020;30(4):</w:t>
      </w:r>
      <w:r w:rsidRPr="00EB1DF5">
        <w:rPr>
          <w:rFonts w:ascii="Times New Roman" w:hAnsi="Times New Roman" w:cs="Times New Roman"/>
          <w:sz w:val="24"/>
          <w:szCs w:val="24"/>
        </w:rPr>
        <w:tab/>
      </w:r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3B4B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 </w:t>
      </w:r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РИНЦ 0,849, ВАК. </w:t>
      </w:r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RSCI</w:t>
      </w:r>
    </w:p>
    <w:p w14:paraId="56A66B4A" w14:textId="77777777" w:rsidR="00EB1DF5" w:rsidRPr="00EB1DF5" w:rsidRDefault="00EB1DF5" w:rsidP="003B4BDC">
      <w:pPr>
        <w:pStyle w:val="a9"/>
        <w:numPr>
          <w:ilvl w:val="0"/>
          <w:numId w:val="5"/>
        </w:numPr>
        <w:jc w:val="left"/>
        <w:rPr>
          <w:szCs w:val="24"/>
        </w:rPr>
      </w:pPr>
      <w:proofErr w:type="spellStart"/>
      <w:r w:rsidRPr="00EB1DF5">
        <w:rPr>
          <w:szCs w:val="24"/>
        </w:rPr>
        <w:t>Олейчик</w:t>
      </w:r>
      <w:proofErr w:type="spellEnd"/>
      <w:r w:rsidRPr="00EB1DF5">
        <w:rPr>
          <w:szCs w:val="24"/>
        </w:rPr>
        <w:t xml:space="preserve"> И.В</w:t>
      </w:r>
      <w:r w:rsidRPr="00EB1DF5">
        <w:rPr>
          <w:b/>
          <w:szCs w:val="24"/>
        </w:rPr>
        <w:t>.,</w:t>
      </w:r>
      <w:r w:rsidRPr="00EB1DF5">
        <w:rPr>
          <w:szCs w:val="24"/>
        </w:rPr>
        <w:t xml:space="preserve"> </w:t>
      </w:r>
      <w:proofErr w:type="spellStart"/>
      <w:r w:rsidRPr="00EB1DF5">
        <w:rPr>
          <w:szCs w:val="24"/>
        </w:rPr>
        <w:t>Якимец</w:t>
      </w:r>
      <w:proofErr w:type="spellEnd"/>
      <w:r w:rsidRPr="00EB1DF5">
        <w:rPr>
          <w:szCs w:val="24"/>
        </w:rPr>
        <w:t xml:space="preserve"> А.В., Зозуля С.А., Никифорова И.Ю., </w:t>
      </w:r>
      <w:proofErr w:type="spellStart"/>
      <w:r w:rsidRPr="00EB1DF5">
        <w:rPr>
          <w:szCs w:val="24"/>
        </w:rPr>
        <w:t>Клюшник</w:t>
      </w:r>
      <w:proofErr w:type="spellEnd"/>
      <w:r w:rsidRPr="00EB1DF5">
        <w:rPr>
          <w:szCs w:val="24"/>
        </w:rPr>
        <w:t xml:space="preserve"> Т.П. Астенический симптомокомплекс в ремиссии шизофрении (клинико-биологические наблюдения). «Социальная и клиническая психиатрия». 2020;30(4):62-69.  </w:t>
      </w:r>
      <w:proofErr w:type="spellStart"/>
      <w:r w:rsidRPr="00EB1DF5">
        <w:rPr>
          <w:szCs w:val="24"/>
        </w:rPr>
        <w:t>Импакт</w:t>
      </w:r>
      <w:proofErr w:type="spellEnd"/>
      <w:r w:rsidRPr="00EB1DF5">
        <w:rPr>
          <w:szCs w:val="24"/>
        </w:rPr>
        <w:t>-</w:t>
      </w:r>
      <w:proofErr w:type="gramStart"/>
      <w:r w:rsidRPr="00EB1DF5">
        <w:rPr>
          <w:szCs w:val="24"/>
        </w:rPr>
        <w:t>фактор  РИНЦ</w:t>
      </w:r>
      <w:proofErr w:type="gramEnd"/>
      <w:r w:rsidRPr="00EB1DF5">
        <w:rPr>
          <w:szCs w:val="24"/>
        </w:rPr>
        <w:t xml:space="preserve"> 0,849, ВАК. </w:t>
      </w:r>
      <w:r w:rsidRPr="00EB1DF5">
        <w:rPr>
          <w:szCs w:val="24"/>
          <w:lang w:val="en-US"/>
        </w:rPr>
        <w:t>RSCI</w:t>
      </w:r>
      <w:r w:rsidRPr="00EB1DF5">
        <w:rPr>
          <w:szCs w:val="24"/>
        </w:rPr>
        <w:t>.</w:t>
      </w:r>
      <w:r w:rsidRPr="00EB1DF5">
        <w:rPr>
          <w:szCs w:val="24"/>
          <w:shd w:val="clear" w:color="auto" w:fill="FFFFFF"/>
        </w:rPr>
        <w:t xml:space="preserve"> </w:t>
      </w:r>
    </w:p>
    <w:p w14:paraId="496ECC5A" w14:textId="77777777" w:rsidR="00EB1DF5" w:rsidRPr="00EB1DF5" w:rsidRDefault="00EB1DF5" w:rsidP="003B4BDC">
      <w:pPr>
        <w:pStyle w:val="1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EB1DF5">
        <w:rPr>
          <w:rFonts w:ascii="Times New Roman" w:hAnsi="Times New Roman"/>
          <w:iCs/>
          <w:sz w:val="24"/>
          <w:szCs w:val="24"/>
        </w:rPr>
        <w:t xml:space="preserve">Омельченко М.А. </w:t>
      </w:r>
      <w:hyperlink r:id="rId61" w:history="1">
        <w:r w:rsidRPr="00EB1DF5">
          <w:rPr>
            <w:rStyle w:val="a3"/>
            <w:rFonts w:ascii="Times New Roman" w:hAnsi="Times New Roman"/>
            <w:bCs/>
            <w:sz w:val="24"/>
            <w:szCs w:val="24"/>
            <w:u w:val="none"/>
          </w:rPr>
          <w:t>Клинические предпосылки высокого риска развития эндогенного психоза: вопросы диагностики и терапии</w:t>
        </w:r>
      </w:hyperlink>
      <w:r w:rsidRPr="00EB1DF5">
        <w:rPr>
          <w:rFonts w:ascii="Times New Roman" w:hAnsi="Times New Roman"/>
          <w:sz w:val="24"/>
          <w:szCs w:val="24"/>
        </w:rPr>
        <w:t xml:space="preserve">. </w:t>
      </w:r>
      <w:hyperlink r:id="rId62" w:history="1">
        <w:r w:rsidRPr="00EB1DF5">
          <w:rPr>
            <w:rStyle w:val="a3"/>
            <w:rFonts w:ascii="Times New Roman" w:hAnsi="Times New Roman"/>
            <w:sz w:val="24"/>
            <w:szCs w:val="24"/>
            <w:u w:val="none"/>
          </w:rPr>
          <w:t>Психиатрия</w:t>
        </w:r>
      </w:hyperlink>
      <w:r w:rsidRPr="00EB1DF5">
        <w:rPr>
          <w:rFonts w:ascii="Times New Roman" w:hAnsi="Times New Roman"/>
          <w:sz w:val="24"/>
          <w:szCs w:val="24"/>
        </w:rPr>
        <w:t xml:space="preserve">.2020;18(2):82-91, </w:t>
      </w:r>
      <w:hyperlink r:id="rId63" w:history="1">
        <w:r w:rsidRPr="00EB1DF5">
          <w:rPr>
            <w:rStyle w:val="a3"/>
            <w:rFonts w:ascii="Times New Roman" w:hAnsi="Times New Roman"/>
            <w:u w:val="none"/>
          </w:rPr>
          <w:t>https://doi.org/10.30629/2618-6667-2020-18-2-82-91</w:t>
        </w:r>
      </w:hyperlink>
    </w:p>
    <w:p w14:paraId="3AA263B3" w14:textId="77777777" w:rsidR="00EB1DF5" w:rsidRPr="00EB1DF5" w:rsidRDefault="00EB1DF5" w:rsidP="00DE66B2">
      <w:pPr>
        <w:pStyle w:val="1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bookmarkStart w:id="5" w:name="_Hlk46168922"/>
      <w:proofErr w:type="spellStart"/>
      <w:r w:rsidRPr="00EB1DF5">
        <w:rPr>
          <w:rFonts w:ascii="Times New Roman" w:hAnsi="Times New Roman"/>
          <w:sz w:val="24"/>
          <w:szCs w:val="24"/>
        </w:rPr>
        <w:t>Паникратова</w:t>
      </w:r>
      <w:proofErr w:type="spellEnd"/>
      <w:r w:rsidRPr="00EB1DF5">
        <w:rPr>
          <w:rFonts w:ascii="Times New Roman" w:hAnsi="Times New Roman"/>
          <w:sz w:val="24"/>
          <w:szCs w:val="24"/>
        </w:rPr>
        <w:t xml:space="preserve"> Я. Р., </w:t>
      </w:r>
      <w:proofErr w:type="spellStart"/>
      <w:r w:rsidRPr="00EB1DF5">
        <w:rPr>
          <w:rFonts w:ascii="Times New Roman" w:hAnsi="Times New Roman"/>
          <w:sz w:val="24"/>
          <w:szCs w:val="24"/>
        </w:rPr>
        <w:t>Томышев</w:t>
      </w:r>
      <w:proofErr w:type="spellEnd"/>
      <w:r w:rsidRPr="00EB1DF5">
        <w:rPr>
          <w:rFonts w:ascii="Times New Roman" w:hAnsi="Times New Roman"/>
          <w:sz w:val="24"/>
          <w:szCs w:val="24"/>
        </w:rPr>
        <w:t xml:space="preserve"> А. С., Клочкова И. В., </w:t>
      </w:r>
      <w:proofErr w:type="spellStart"/>
      <w:r w:rsidRPr="00EB1DF5">
        <w:rPr>
          <w:rFonts w:ascii="Times New Roman" w:hAnsi="Times New Roman"/>
          <w:sz w:val="24"/>
          <w:szCs w:val="24"/>
        </w:rPr>
        <w:t>Кананович</w:t>
      </w:r>
      <w:proofErr w:type="spellEnd"/>
      <w:r w:rsidRPr="00EB1DF5">
        <w:rPr>
          <w:rFonts w:ascii="Times New Roman" w:hAnsi="Times New Roman"/>
          <w:sz w:val="24"/>
          <w:szCs w:val="24"/>
        </w:rPr>
        <w:t xml:space="preserve"> П. С., </w:t>
      </w:r>
      <w:proofErr w:type="spellStart"/>
      <w:r w:rsidRPr="00EB1DF5">
        <w:rPr>
          <w:rFonts w:ascii="Times New Roman" w:hAnsi="Times New Roman"/>
          <w:sz w:val="24"/>
          <w:szCs w:val="24"/>
        </w:rPr>
        <w:t>Помыткин</w:t>
      </w:r>
      <w:proofErr w:type="spellEnd"/>
      <w:r w:rsidRPr="00EB1DF5">
        <w:rPr>
          <w:rFonts w:ascii="Times New Roman" w:hAnsi="Times New Roman"/>
          <w:sz w:val="24"/>
          <w:szCs w:val="24"/>
        </w:rPr>
        <w:t xml:space="preserve"> А. Н., </w:t>
      </w:r>
      <w:proofErr w:type="spellStart"/>
      <w:r w:rsidRPr="00EB1DF5">
        <w:rPr>
          <w:rFonts w:ascii="Times New Roman" w:hAnsi="Times New Roman"/>
          <w:sz w:val="24"/>
          <w:szCs w:val="24"/>
        </w:rPr>
        <w:t>Каледа</w:t>
      </w:r>
      <w:proofErr w:type="spellEnd"/>
      <w:r w:rsidRPr="00EB1DF5">
        <w:rPr>
          <w:rFonts w:ascii="Times New Roman" w:hAnsi="Times New Roman"/>
          <w:sz w:val="24"/>
          <w:szCs w:val="24"/>
        </w:rPr>
        <w:t xml:space="preserve"> В. Г., Лебедева И. С. Структурно-функциональные параметры головного мозга в группах семейного риска по развитию шизофрении и расстройств аффективного спектра: обзор результатов мультимодального исследования // Социальная и клиническая психиатрия. – 2020. – Т. 30, № 2. – С. 5–14. </w:t>
      </w:r>
      <w:proofErr w:type="spellStart"/>
      <w:proofErr w:type="gramStart"/>
      <w:r w:rsidRPr="00EB1DF5">
        <w:rPr>
          <w:rFonts w:ascii="Times New Roman" w:hAnsi="Times New Roman"/>
          <w:sz w:val="24"/>
          <w:szCs w:val="24"/>
          <w:lang w:val="en-US"/>
        </w:rPr>
        <w:t>doi</w:t>
      </w:r>
      <w:proofErr w:type="spellEnd"/>
      <w:r w:rsidRPr="00EB1DF5">
        <w:rPr>
          <w:rFonts w:ascii="Times New Roman" w:hAnsi="Times New Roman"/>
          <w:sz w:val="24"/>
          <w:szCs w:val="24"/>
        </w:rPr>
        <w:t>: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elibrary</w:t>
      </w:r>
      <w:proofErr w:type="spellEnd"/>
      <w:r w:rsidRPr="00EB1DF5">
        <w:rPr>
          <w:rFonts w:ascii="Times New Roman" w:hAnsi="Times New Roman"/>
          <w:sz w:val="24"/>
          <w:szCs w:val="24"/>
        </w:rPr>
        <w:t>.</w:t>
      </w:r>
      <w:proofErr w:type="spellStart"/>
      <w:r w:rsidRPr="00EB1DF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B1DF5">
        <w:rPr>
          <w:rFonts w:ascii="Times New Roman" w:hAnsi="Times New Roman"/>
          <w:sz w:val="24"/>
          <w:szCs w:val="24"/>
        </w:rPr>
        <w:t>/</w:t>
      </w:r>
      <w:r w:rsidRPr="00EB1DF5">
        <w:rPr>
          <w:rFonts w:ascii="Times New Roman" w:hAnsi="Times New Roman"/>
          <w:sz w:val="24"/>
          <w:szCs w:val="24"/>
          <w:lang w:val="en-US"/>
        </w:rPr>
        <w:t>item</w:t>
      </w:r>
      <w:r w:rsidRPr="00EB1DF5">
        <w:rPr>
          <w:rFonts w:ascii="Times New Roman" w:hAnsi="Times New Roman"/>
          <w:sz w:val="24"/>
          <w:szCs w:val="24"/>
        </w:rPr>
        <w:t>.</w:t>
      </w:r>
      <w:r w:rsidRPr="00EB1DF5">
        <w:rPr>
          <w:rFonts w:ascii="Times New Roman" w:hAnsi="Times New Roman"/>
          <w:sz w:val="24"/>
          <w:szCs w:val="24"/>
          <w:lang w:val="en-US"/>
        </w:rPr>
        <w:t>asp</w:t>
      </w:r>
      <w:proofErr w:type="gramEnd"/>
      <w:r w:rsidRPr="00EB1DF5">
        <w:rPr>
          <w:rFonts w:ascii="Times New Roman" w:hAnsi="Times New Roman"/>
          <w:sz w:val="24"/>
          <w:szCs w:val="24"/>
        </w:rPr>
        <w:t>?</w:t>
      </w:r>
      <w:r w:rsidRPr="00EB1DF5">
        <w:rPr>
          <w:rFonts w:ascii="Times New Roman" w:hAnsi="Times New Roman"/>
          <w:sz w:val="24"/>
          <w:szCs w:val="24"/>
          <w:lang w:val="en-US"/>
        </w:rPr>
        <w:t>id</w:t>
      </w:r>
      <w:r w:rsidRPr="00EB1DF5">
        <w:rPr>
          <w:rFonts w:ascii="Times New Roman" w:hAnsi="Times New Roman"/>
          <w:sz w:val="24"/>
          <w:szCs w:val="24"/>
        </w:rPr>
        <w:t>=43103314</w:t>
      </w:r>
    </w:p>
    <w:bookmarkEnd w:id="5"/>
    <w:p w14:paraId="02D79D0D" w14:textId="0B453088" w:rsidR="00EB1DF5" w:rsidRPr="00DE66B2" w:rsidRDefault="00EB1DF5" w:rsidP="00DE66B2">
      <w:pPr>
        <w:pStyle w:val="a9"/>
        <w:numPr>
          <w:ilvl w:val="0"/>
          <w:numId w:val="5"/>
        </w:numPr>
        <w:rPr>
          <w:szCs w:val="24"/>
        </w:rPr>
      </w:pPr>
      <w:proofErr w:type="spellStart"/>
      <w:r w:rsidRPr="00DE66B2">
        <w:rPr>
          <w:szCs w:val="24"/>
        </w:rPr>
        <w:t>Паникратова</w:t>
      </w:r>
      <w:proofErr w:type="spellEnd"/>
      <w:r w:rsidRPr="00DE66B2">
        <w:rPr>
          <w:szCs w:val="24"/>
        </w:rPr>
        <w:t xml:space="preserve"> Я.Р., Власова Р.М., </w:t>
      </w:r>
      <w:proofErr w:type="spellStart"/>
      <w:r w:rsidRPr="00DE66B2">
        <w:rPr>
          <w:szCs w:val="24"/>
        </w:rPr>
        <w:t>Ахутина</w:t>
      </w:r>
      <w:proofErr w:type="spellEnd"/>
      <w:r w:rsidRPr="00DE66B2">
        <w:rPr>
          <w:szCs w:val="24"/>
        </w:rPr>
        <w:t xml:space="preserve"> Т.В., Тихонов Д.В., Плужников И.В., </w:t>
      </w:r>
      <w:proofErr w:type="spellStart"/>
      <w:r w:rsidRPr="00DE66B2">
        <w:rPr>
          <w:szCs w:val="24"/>
        </w:rPr>
        <w:t>Каледа</w:t>
      </w:r>
      <w:proofErr w:type="spellEnd"/>
      <w:r w:rsidRPr="00DE66B2">
        <w:rPr>
          <w:szCs w:val="24"/>
        </w:rPr>
        <w:t xml:space="preserve"> В.Г.</w:t>
      </w:r>
      <w:r w:rsidR="003B4BDC">
        <w:rPr>
          <w:szCs w:val="24"/>
        </w:rPr>
        <w:t xml:space="preserve"> </w:t>
      </w:r>
      <w:r w:rsidRPr="00DE66B2">
        <w:rPr>
          <w:szCs w:val="24"/>
        </w:rPr>
        <w:t xml:space="preserve">Произвольная регуляция продукции речи при шизофрении: пилотное нейропсихологическое исследование. </w:t>
      </w:r>
      <w:r w:rsidRPr="00DE66B2">
        <w:rPr>
          <w:iCs/>
          <w:szCs w:val="24"/>
        </w:rPr>
        <w:t>Журнал неврологии и психиатрии им. С.С. Корсакова</w:t>
      </w:r>
      <w:r w:rsidRPr="00DE66B2">
        <w:rPr>
          <w:szCs w:val="24"/>
        </w:rPr>
        <w:t xml:space="preserve">. </w:t>
      </w:r>
      <w:r w:rsidRPr="00DE66B2">
        <w:rPr>
          <w:szCs w:val="24"/>
        </w:rPr>
        <w:lastRenderedPageBreak/>
        <w:t xml:space="preserve">2020;120(8):14-22. </w:t>
      </w:r>
      <w:hyperlink r:id="rId64" w:history="1">
        <w:r w:rsidRPr="00DE66B2">
          <w:rPr>
            <w:rStyle w:val="a3"/>
            <w:szCs w:val="24"/>
            <w:u w:val="none"/>
          </w:rPr>
          <w:t>https://doi.org/10.17116/jnevro202012008114</w:t>
        </w:r>
      </w:hyperlink>
    </w:p>
    <w:p w14:paraId="24B0B917" w14:textId="7D1C9BB7" w:rsidR="00EB1DF5" w:rsidRPr="00EB1DF5" w:rsidRDefault="00EB1DF5" w:rsidP="003B4BDC">
      <w:pPr>
        <w:pStyle w:val="ConsPlusNormal"/>
        <w:numPr>
          <w:ilvl w:val="0"/>
          <w:numId w:val="5"/>
        </w:numPr>
        <w:tabs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>Паникратова</w:t>
      </w:r>
      <w:proofErr w:type="spellEnd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Я.Р., Лебедева И.С., Соколов О.Ю., </w:t>
      </w:r>
      <w:proofErr w:type="spellStart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>Румшиская</w:t>
      </w:r>
      <w:proofErr w:type="spellEnd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А.Д., Куприянов Д.А., </w:t>
      </w:r>
      <w:proofErr w:type="spellStart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>Кост</w:t>
      </w:r>
      <w:proofErr w:type="spellEnd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Н.В., Мясоедов Н.Ф. Функциональная </w:t>
      </w:r>
      <w:proofErr w:type="spellStart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>коннектомика</w:t>
      </w:r>
      <w:proofErr w:type="spellEnd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исследовании эффектов </w:t>
      </w:r>
      <w:proofErr w:type="spellStart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>селанка</w:t>
      </w:r>
      <w:proofErr w:type="spellEnd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>семакса</w:t>
      </w:r>
      <w:proofErr w:type="spellEnd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1D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// </w:t>
      </w:r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>Доклады Российской академии наук. Науки о жизни. - 2020. - Т. 490, № 1. -С. 81-84.</w:t>
      </w:r>
      <w:proofErr w:type="spellStart"/>
      <w:r w:rsidRPr="00EB1D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doi</w:t>
      </w:r>
      <w:proofErr w:type="spellEnd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>: 10.31857/</w:t>
      </w:r>
      <w:r w:rsidRPr="00EB1DF5">
        <w:rPr>
          <w:rFonts w:ascii="Times New Roman" w:hAnsi="Times New Roman" w:cs="Times New Roman"/>
          <w:color w:val="000000" w:themeColor="text1"/>
          <w:sz w:val="24"/>
          <w:szCs w:val="24"/>
          <w:lang w:val="en-CA"/>
        </w:rPr>
        <w:t>S</w:t>
      </w:r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>2686738920010199</w:t>
      </w:r>
    </w:p>
    <w:p w14:paraId="2AB97822" w14:textId="77777777" w:rsidR="00EB1DF5" w:rsidRPr="00DE66B2" w:rsidRDefault="00EB1DF5" w:rsidP="003B4BDC">
      <w:pPr>
        <w:pStyle w:val="a9"/>
        <w:numPr>
          <w:ilvl w:val="0"/>
          <w:numId w:val="5"/>
        </w:numPr>
        <w:tabs>
          <w:tab w:val="left" w:pos="426"/>
        </w:tabs>
        <w:rPr>
          <w:szCs w:val="24"/>
        </w:rPr>
      </w:pPr>
      <w:proofErr w:type="spellStart"/>
      <w:r w:rsidRPr="00DE66B2">
        <w:rPr>
          <w:szCs w:val="24"/>
        </w:rPr>
        <w:t>Панцырь</w:t>
      </w:r>
      <w:proofErr w:type="spellEnd"/>
      <w:r w:rsidRPr="00DE66B2">
        <w:rPr>
          <w:szCs w:val="24"/>
        </w:rPr>
        <w:t xml:space="preserve"> С.Н., </w:t>
      </w:r>
      <w:proofErr w:type="spellStart"/>
      <w:r w:rsidRPr="00DE66B2">
        <w:rPr>
          <w:szCs w:val="24"/>
        </w:rPr>
        <w:t>Шведовский</w:t>
      </w:r>
      <w:proofErr w:type="spellEnd"/>
      <w:r w:rsidRPr="00DE66B2">
        <w:rPr>
          <w:szCs w:val="24"/>
        </w:rPr>
        <w:t xml:space="preserve"> Е.Ф. Возможности и условия дистанционного консультирования семей, воспитывающих детей с расстройствами аутистического спектра // Аутизм и нарушения развития. 2020. Том 18. № 2. С. 14–20. doi:10.17759/autdd.2020180203</w:t>
      </w:r>
    </w:p>
    <w:p w14:paraId="2842737D" w14:textId="6988023D" w:rsidR="00EB1DF5" w:rsidRPr="0054340A" w:rsidRDefault="0054340A" w:rsidP="00D37465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4340A">
        <w:rPr>
          <w:rFonts w:ascii="Times New Roman" w:hAnsi="Times New Roman" w:cs="Times New Roman"/>
          <w:kern w:val="36"/>
          <w:sz w:val="24"/>
          <w:szCs w:val="24"/>
        </w:rPr>
        <w:t xml:space="preserve">Соколов О. Ю., А. Н. Позднякова, Е. Г. Черемных, Е. В. Васильева, Н. В. </w:t>
      </w:r>
      <w:proofErr w:type="spellStart"/>
      <w:r w:rsidRPr="0054340A">
        <w:rPr>
          <w:rFonts w:ascii="Times New Roman" w:hAnsi="Times New Roman" w:cs="Times New Roman"/>
          <w:kern w:val="36"/>
          <w:sz w:val="24"/>
          <w:szCs w:val="24"/>
        </w:rPr>
        <w:t>Кост</w:t>
      </w:r>
      <w:proofErr w:type="spellEnd"/>
      <w:r w:rsidRPr="0054340A">
        <w:rPr>
          <w:rFonts w:ascii="Times New Roman" w:hAnsi="Times New Roman" w:cs="Times New Roman"/>
          <w:kern w:val="36"/>
          <w:sz w:val="24"/>
          <w:szCs w:val="24"/>
        </w:rPr>
        <w:t xml:space="preserve">, Ю. А. Золотарев. </w:t>
      </w:r>
      <w:r w:rsidR="00EB1DF5" w:rsidRPr="0054340A">
        <w:rPr>
          <w:rFonts w:ascii="Times New Roman" w:hAnsi="Times New Roman" w:cs="Times New Roman"/>
          <w:kern w:val="36"/>
          <w:sz w:val="24"/>
          <w:szCs w:val="24"/>
        </w:rPr>
        <w:t xml:space="preserve">Пептид hldf-6-амид снижает цитотоксичность </w:t>
      </w:r>
      <w:proofErr w:type="spellStart"/>
      <w:r w:rsidR="00EB1DF5" w:rsidRPr="0054340A">
        <w:rPr>
          <w:rFonts w:ascii="Times New Roman" w:hAnsi="Times New Roman" w:cs="Times New Roman"/>
          <w:kern w:val="36"/>
          <w:sz w:val="24"/>
          <w:szCs w:val="24"/>
        </w:rPr>
        <w:t>доксорубицина</w:t>
      </w:r>
      <w:proofErr w:type="spellEnd"/>
      <w:r w:rsidR="00EB1DF5" w:rsidRPr="0054340A">
        <w:rPr>
          <w:rFonts w:ascii="Times New Roman" w:hAnsi="Times New Roman" w:cs="Times New Roman"/>
          <w:kern w:val="36"/>
          <w:sz w:val="24"/>
          <w:szCs w:val="24"/>
        </w:rPr>
        <w:t xml:space="preserve"> и активирует пролиферацию инфузорий </w:t>
      </w:r>
      <w:proofErr w:type="spellStart"/>
      <w:r w:rsidR="00EB1DF5" w:rsidRPr="0054340A">
        <w:rPr>
          <w:rFonts w:ascii="Times New Roman" w:hAnsi="Times New Roman" w:cs="Times New Roman"/>
          <w:kern w:val="36"/>
          <w:sz w:val="24"/>
          <w:szCs w:val="24"/>
        </w:rPr>
        <w:t>tetrahymena</w:t>
      </w:r>
      <w:proofErr w:type="spellEnd"/>
      <w:r w:rsidR="00EB1DF5" w:rsidRPr="0054340A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="00EB1DF5" w:rsidRPr="0054340A">
        <w:rPr>
          <w:rFonts w:ascii="Times New Roman" w:hAnsi="Times New Roman" w:cs="Times New Roman"/>
          <w:kern w:val="36"/>
          <w:sz w:val="24"/>
          <w:szCs w:val="24"/>
        </w:rPr>
        <w:t>pyriformis</w:t>
      </w:r>
      <w:proofErr w:type="spellEnd"/>
      <w:r w:rsidR="00EB1DF5" w:rsidRPr="0054340A">
        <w:rPr>
          <w:rFonts w:ascii="Times New Roman" w:hAnsi="Times New Roman" w:cs="Times New Roman"/>
          <w:kern w:val="36"/>
          <w:sz w:val="24"/>
          <w:szCs w:val="24"/>
        </w:rPr>
        <w:t xml:space="preserve">, Биоорганическая химия, 2020, Том 46, № 6, с. 666–669  </w:t>
      </w:r>
      <w:hyperlink r:id="rId65" w:history="1">
        <w:r w:rsidR="00EB1DF5" w:rsidRPr="0054340A">
          <w:rPr>
            <w:rStyle w:val="a3"/>
            <w:rFonts w:ascii="Times New Roman" w:hAnsi="Times New Roman" w:cs="Times New Roman"/>
            <w:kern w:val="36"/>
            <w:sz w:val="24"/>
            <w:szCs w:val="24"/>
            <w:u w:val="none"/>
          </w:rPr>
          <w:t>https://doi.org/10.31857/S0132342320060329</w:t>
        </w:r>
      </w:hyperlink>
      <w:r w:rsidR="00EB1DF5" w:rsidRPr="0054340A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</w:p>
    <w:p w14:paraId="185552A9" w14:textId="77777777" w:rsidR="00EB1DF5" w:rsidRPr="00DE66B2" w:rsidRDefault="00EB1DF5" w:rsidP="00DE66B2">
      <w:pPr>
        <w:pStyle w:val="a9"/>
        <w:numPr>
          <w:ilvl w:val="0"/>
          <w:numId w:val="5"/>
        </w:numPr>
        <w:tabs>
          <w:tab w:val="left" w:pos="1005"/>
        </w:tabs>
        <w:rPr>
          <w:rStyle w:val="a3"/>
          <w:szCs w:val="24"/>
          <w:u w:val="none"/>
          <w:shd w:val="clear" w:color="auto" w:fill="FFFFFF"/>
        </w:rPr>
      </w:pPr>
      <w:r w:rsidRPr="00DE66B2">
        <w:rPr>
          <w:szCs w:val="24"/>
          <w:shd w:val="clear" w:color="auto" w:fill="FFFFFF"/>
        </w:rPr>
        <w:t xml:space="preserve">Полуэктова Е.А., Масленников Р.В. </w:t>
      </w:r>
      <w:proofErr w:type="spellStart"/>
      <w:r w:rsidRPr="00DE66B2">
        <w:rPr>
          <w:szCs w:val="24"/>
          <w:shd w:val="clear" w:color="auto" w:fill="FFFFFF"/>
        </w:rPr>
        <w:t>Бениашвили</w:t>
      </w:r>
      <w:proofErr w:type="spellEnd"/>
      <w:r w:rsidRPr="00DE66B2">
        <w:rPr>
          <w:szCs w:val="24"/>
          <w:shd w:val="clear" w:color="auto" w:fill="FFFFFF"/>
        </w:rPr>
        <w:t xml:space="preserve"> А.Г. </w:t>
      </w:r>
      <w:proofErr w:type="spellStart"/>
      <w:r w:rsidRPr="00DE66B2">
        <w:rPr>
          <w:szCs w:val="24"/>
          <w:shd w:val="clear" w:color="auto" w:fill="FFFFFF"/>
        </w:rPr>
        <w:t>Нутрицевтики</w:t>
      </w:r>
      <w:proofErr w:type="spellEnd"/>
      <w:r w:rsidRPr="00DE66B2">
        <w:rPr>
          <w:szCs w:val="24"/>
          <w:shd w:val="clear" w:color="auto" w:fill="FFFFFF"/>
        </w:rPr>
        <w:t xml:space="preserve"> и «фармацевтики».</w:t>
      </w:r>
      <w:r w:rsidRPr="00DE66B2">
        <w:rPr>
          <w:szCs w:val="24"/>
          <w:shd w:val="clear" w:color="auto" w:fill="FFFFFF"/>
          <w:lang w:val="en-US"/>
        </w:rPr>
        <w:t> </w:t>
      </w:r>
      <w:r w:rsidRPr="00DE66B2">
        <w:rPr>
          <w:szCs w:val="24"/>
          <w:shd w:val="clear" w:color="auto" w:fill="FFFFFF"/>
        </w:rPr>
        <w:t>Российский журнал гастроэнтерологии, гепатологии, колопроктологии. 2020;30(2):68-75</w:t>
      </w:r>
      <w:r w:rsidRPr="00DE66B2">
        <w:rPr>
          <w:szCs w:val="24"/>
        </w:rPr>
        <w:t xml:space="preserve"> </w:t>
      </w:r>
      <w:proofErr w:type="spellStart"/>
      <w:r w:rsidRPr="00DE66B2">
        <w:rPr>
          <w:szCs w:val="24"/>
          <w:shd w:val="clear" w:color="auto" w:fill="FFFFFF"/>
          <w:lang w:val="en-US"/>
        </w:rPr>
        <w:t>doi</w:t>
      </w:r>
      <w:proofErr w:type="spellEnd"/>
      <w:r w:rsidRPr="00DE66B2">
        <w:rPr>
          <w:szCs w:val="24"/>
          <w:shd w:val="clear" w:color="auto" w:fill="FFFFFF"/>
        </w:rPr>
        <w:t>.</w:t>
      </w:r>
      <w:r w:rsidRPr="00DE66B2">
        <w:rPr>
          <w:szCs w:val="24"/>
          <w:shd w:val="clear" w:color="auto" w:fill="FFFFFF"/>
          <w:lang w:val="en-US"/>
        </w:rPr>
        <w:t>org</w:t>
      </w:r>
      <w:r w:rsidRPr="00DE66B2">
        <w:rPr>
          <w:szCs w:val="24"/>
          <w:shd w:val="clear" w:color="auto" w:fill="FFFFFF"/>
        </w:rPr>
        <w:t xml:space="preserve">/10.22416/1382-4376-2020-30-2-68-75 РИНЦ </w:t>
      </w:r>
    </w:p>
    <w:p w14:paraId="1C50E57A" w14:textId="77777777" w:rsidR="00EB1DF5" w:rsidRPr="00EB1DF5" w:rsidRDefault="00EB1DF5" w:rsidP="003B4BDC">
      <w:pPr>
        <w:pStyle w:val="FR1"/>
        <w:widowControl/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B1DF5">
        <w:rPr>
          <w:rFonts w:ascii="Times New Roman" w:hAnsi="Times New Roman" w:cs="Times New Roman"/>
          <w:bCs/>
          <w:sz w:val="24"/>
          <w:szCs w:val="24"/>
        </w:rPr>
        <w:t xml:space="preserve">Попов М.М., Коляго </w:t>
      </w:r>
      <w:proofErr w:type="gramStart"/>
      <w:r w:rsidRPr="00EB1DF5">
        <w:rPr>
          <w:rFonts w:ascii="Times New Roman" w:hAnsi="Times New Roman" w:cs="Times New Roman"/>
          <w:bCs/>
          <w:sz w:val="24"/>
          <w:szCs w:val="24"/>
        </w:rPr>
        <w:t>О.О</w:t>
      </w:r>
      <w:proofErr w:type="gramEnd"/>
      <w:r w:rsidRPr="00EB1DF5">
        <w:rPr>
          <w:rFonts w:ascii="Times New Roman" w:hAnsi="Times New Roman" w:cs="Times New Roman"/>
          <w:bCs/>
          <w:sz w:val="24"/>
          <w:szCs w:val="24"/>
        </w:rPr>
        <w:t xml:space="preserve"> Нейропсихологический профиль эндогенных депрессий со сверхценными образованиями. Психиатрия 4 2020 </w:t>
      </w:r>
      <w:hyperlink r:id="rId66">
        <w:r w:rsidRPr="00EB1DF5">
          <w:rPr>
            <w:rStyle w:val="-"/>
            <w:rFonts w:ascii="Times New Roman" w:hAnsi="Times New Roman" w:cs="Times New Roman"/>
            <w:bCs/>
            <w:sz w:val="24"/>
            <w:szCs w:val="24"/>
            <w:highlight w:val="white"/>
            <w:u w:val="none"/>
            <w:lang w:val="en-US"/>
          </w:rPr>
          <w:t>DOI</w:t>
        </w:r>
      </w:hyperlink>
      <w:r w:rsidRPr="00EB1DF5">
        <w:rPr>
          <w:rStyle w:val="-"/>
          <w:rFonts w:ascii="Times New Roman" w:hAnsi="Times New Roman" w:cs="Times New Roman"/>
          <w:bCs/>
          <w:sz w:val="24"/>
          <w:szCs w:val="24"/>
          <w:highlight w:val="white"/>
          <w:u w:val="none"/>
        </w:rPr>
        <w:t>:</w:t>
      </w:r>
      <w:r w:rsidRPr="00EB1DF5">
        <w:rPr>
          <w:rFonts w:ascii="Times New Roman" w:hAnsi="Times New Roman" w:cs="Times New Roman"/>
          <w:bCs/>
          <w:sz w:val="24"/>
          <w:szCs w:val="24"/>
        </w:rPr>
        <w:t>10.30629/2618-6667-2020-18-4-63-71</w:t>
      </w:r>
    </w:p>
    <w:p w14:paraId="6680491E" w14:textId="77777777" w:rsidR="00EB1DF5" w:rsidRPr="00DE66B2" w:rsidRDefault="00EB1DF5" w:rsidP="00DE66B2">
      <w:pPr>
        <w:pStyle w:val="a9"/>
        <w:numPr>
          <w:ilvl w:val="0"/>
          <w:numId w:val="5"/>
        </w:numPr>
        <w:tabs>
          <w:tab w:val="left" w:pos="426"/>
        </w:tabs>
        <w:rPr>
          <w:szCs w:val="24"/>
        </w:rPr>
      </w:pPr>
      <w:r w:rsidRPr="00DE66B2">
        <w:rPr>
          <w:szCs w:val="24"/>
        </w:rPr>
        <w:t xml:space="preserve">Попович У.О., Романенко Н.В., </w:t>
      </w:r>
      <w:proofErr w:type="spellStart"/>
      <w:r w:rsidRPr="00DE66B2">
        <w:rPr>
          <w:szCs w:val="24"/>
        </w:rPr>
        <w:t>Каледа</w:t>
      </w:r>
      <w:proofErr w:type="spellEnd"/>
      <w:r w:rsidRPr="00DE66B2">
        <w:rPr>
          <w:szCs w:val="24"/>
        </w:rPr>
        <w:t xml:space="preserve"> В.Г. К вопросу о патологической религиозности в контексте клинической психиатрии. </w:t>
      </w:r>
      <w:r w:rsidRPr="00DE66B2">
        <w:rPr>
          <w:iCs/>
          <w:szCs w:val="24"/>
        </w:rPr>
        <w:t xml:space="preserve">Психиатрия. </w:t>
      </w:r>
      <w:r w:rsidRPr="00DE66B2">
        <w:rPr>
          <w:szCs w:val="24"/>
        </w:rPr>
        <w:t xml:space="preserve">2020;18(4):114–126. </w:t>
      </w:r>
      <w:r w:rsidRPr="00DE66B2">
        <w:rPr>
          <w:szCs w:val="24"/>
        </w:rPr>
        <w:tab/>
      </w:r>
      <w:hyperlink r:id="rId67" w:history="1">
        <w:r w:rsidRPr="00DE66B2">
          <w:rPr>
            <w:rStyle w:val="a3"/>
            <w:szCs w:val="24"/>
            <w:u w:val="none"/>
          </w:rPr>
          <w:t>https://doi.org/10.30629/2618-6667-2020-18-4-114-126</w:t>
        </w:r>
      </w:hyperlink>
    </w:p>
    <w:p w14:paraId="6281EEE5" w14:textId="77777777" w:rsidR="00EB1DF5" w:rsidRPr="00DE66B2" w:rsidRDefault="00EB1DF5" w:rsidP="00DE66B2">
      <w:pPr>
        <w:pStyle w:val="a9"/>
        <w:numPr>
          <w:ilvl w:val="0"/>
          <w:numId w:val="5"/>
        </w:numPr>
        <w:tabs>
          <w:tab w:val="left" w:pos="1005"/>
        </w:tabs>
        <w:rPr>
          <w:rStyle w:val="a3"/>
          <w:szCs w:val="24"/>
          <w:u w:val="none"/>
          <w:shd w:val="clear" w:color="auto" w:fill="FFFFFF"/>
        </w:rPr>
      </w:pPr>
      <w:r w:rsidRPr="00DE66B2">
        <w:rPr>
          <w:szCs w:val="24"/>
        </w:rPr>
        <w:t>Потанин С.С. Морозова М.А. Оправдано ли назначение антидепрессантов при биполярной депрессии с точки зрения доказательной медицины?</w:t>
      </w:r>
      <w:r w:rsidRPr="00DE66B2">
        <w:rPr>
          <w:i/>
          <w:iCs/>
          <w:szCs w:val="24"/>
          <w:shd w:val="clear" w:color="auto" w:fill="FFFFFF"/>
        </w:rPr>
        <w:t xml:space="preserve"> ПСИХИАТРИЯ</w:t>
      </w:r>
      <w:r w:rsidRPr="00DE66B2">
        <w:rPr>
          <w:szCs w:val="24"/>
          <w:shd w:val="clear" w:color="auto" w:fill="FFFFFF"/>
        </w:rPr>
        <w:t>. 2020;18(2):51-60</w:t>
      </w:r>
      <w:r w:rsidRPr="00DE66B2">
        <w:rPr>
          <w:szCs w:val="24"/>
          <w:shd w:val="clear" w:color="auto" w:fill="FFFFFF"/>
        </w:rPr>
        <w:tab/>
      </w:r>
      <w:proofErr w:type="spellStart"/>
      <w:r w:rsidRPr="00DE66B2">
        <w:rPr>
          <w:szCs w:val="24"/>
          <w:shd w:val="clear" w:color="auto" w:fill="FFFFFF"/>
          <w:lang w:val="en-US"/>
        </w:rPr>
        <w:t>doi</w:t>
      </w:r>
      <w:proofErr w:type="spellEnd"/>
      <w:r w:rsidRPr="00DE66B2">
        <w:rPr>
          <w:szCs w:val="24"/>
          <w:shd w:val="clear" w:color="auto" w:fill="FFFFFF"/>
        </w:rPr>
        <w:t>.</w:t>
      </w:r>
      <w:r w:rsidRPr="00DE66B2">
        <w:rPr>
          <w:szCs w:val="24"/>
          <w:shd w:val="clear" w:color="auto" w:fill="FFFFFF"/>
          <w:lang w:val="en-US"/>
        </w:rPr>
        <w:t>org</w:t>
      </w:r>
      <w:r w:rsidRPr="00DE66B2">
        <w:rPr>
          <w:szCs w:val="24"/>
          <w:shd w:val="clear" w:color="auto" w:fill="FFFFFF"/>
        </w:rPr>
        <w:t xml:space="preserve">/10.30629/2618-6667-2020-18-2-51-60   РИНЦ </w:t>
      </w:r>
    </w:p>
    <w:p w14:paraId="2DB6AFB8" w14:textId="77777777" w:rsidR="00EB1DF5" w:rsidRPr="00DE66B2" w:rsidRDefault="00EB1DF5" w:rsidP="00DE66B2">
      <w:pPr>
        <w:pStyle w:val="a9"/>
        <w:numPr>
          <w:ilvl w:val="0"/>
          <w:numId w:val="5"/>
        </w:numPr>
        <w:suppressAutoHyphens/>
        <w:rPr>
          <w:color w:val="000000" w:themeColor="text1"/>
          <w:szCs w:val="24"/>
        </w:rPr>
      </w:pPr>
      <w:r w:rsidRPr="00DE66B2">
        <w:rPr>
          <w:bCs/>
          <w:color w:val="000000" w:themeColor="text1"/>
          <w:szCs w:val="24"/>
        </w:rPr>
        <w:t xml:space="preserve">Прохорова Т.А., Терешкина Е.Б., Савушкина О.К., </w:t>
      </w:r>
      <w:proofErr w:type="spellStart"/>
      <w:r w:rsidRPr="00DE66B2">
        <w:rPr>
          <w:bCs/>
          <w:color w:val="000000" w:themeColor="text1"/>
          <w:szCs w:val="24"/>
        </w:rPr>
        <w:t>Бокша</w:t>
      </w:r>
      <w:proofErr w:type="spellEnd"/>
      <w:r w:rsidRPr="00DE66B2">
        <w:rPr>
          <w:bCs/>
          <w:color w:val="000000" w:themeColor="text1"/>
          <w:szCs w:val="24"/>
        </w:rPr>
        <w:t xml:space="preserve"> И.С., Воробьева Е.А., </w:t>
      </w:r>
      <w:proofErr w:type="spellStart"/>
      <w:r w:rsidRPr="00DE66B2">
        <w:rPr>
          <w:bCs/>
          <w:color w:val="000000" w:themeColor="text1"/>
          <w:szCs w:val="24"/>
        </w:rPr>
        <w:t>Бурбаева</w:t>
      </w:r>
      <w:proofErr w:type="spellEnd"/>
      <w:r w:rsidRPr="00DE66B2">
        <w:rPr>
          <w:bCs/>
          <w:color w:val="000000" w:themeColor="text1"/>
          <w:szCs w:val="24"/>
        </w:rPr>
        <w:t xml:space="preserve"> Г.Ш.  Активность тромбоцитарных ферментов </w:t>
      </w:r>
      <w:proofErr w:type="spellStart"/>
      <w:r w:rsidRPr="00DE66B2">
        <w:rPr>
          <w:bCs/>
          <w:color w:val="000000" w:themeColor="text1"/>
          <w:szCs w:val="24"/>
        </w:rPr>
        <w:t>глутатионредуктазы</w:t>
      </w:r>
      <w:proofErr w:type="spellEnd"/>
      <w:r w:rsidRPr="00DE66B2">
        <w:rPr>
          <w:bCs/>
          <w:color w:val="000000" w:themeColor="text1"/>
          <w:szCs w:val="24"/>
        </w:rPr>
        <w:t xml:space="preserve"> и глутатион-s-</w:t>
      </w:r>
      <w:proofErr w:type="spellStart"/>
      <w:r w:rsidRPr="00DE66B2">
        <w:rPr>
          <w:bCs/>
          <w:color w:val="000000" w:themeColor="text1"/>
          <w:szCs w:val="24"/>
        </w:rPr>
        <w:t>трансферазы</w:t>
      </w:r>
      <w:proofErr w:type="spellEnd"/>
      <w:r w:rsidRPr="00DE66B2">
        <w:rPr>
          <w:bCs/>
          <w:color w:val="000000" w:themeColor="text1"/>
          <w:szCs w:val="24"/>
        </w:rPr>
        <w:t xml:space="preserve"> у мужчин и женщин в разных возрастных группах. // </w:t>
      </w:r>
      <w:r w:rsidRPr="00DE66B2">
        <w:rPr>
          <w:bCs/>
          <w:iCs/>
          <w:color w:val="000000" w:themeColor="text1"/>
          <w:szCs w:val="24"/>
        </w:rPr>
        <w:t>Международный научно-исследовательский журнал.</w:t>
      </w:r>
      <w:r w:rsidRPr="00DE66B2">
        <w:rPr>
          <w:bCs/>
          <w:color w:val="000000" w:themeColor="text1"/>
          <w:szCs w:val="24"/>
        </w:rPr>
        <w:t xml:space="preserve"> – 2020. - № 12 (102). - С. 137-142.</w:t>
      </w:r>
      <w:r w:rsidRPr="00DE66B2">
        <w:rPr>
          <w:color w:val="000000" w:themeColor="text1"/>
          <w:szCs w:val="24"/>
        </w:rPr>
        <w:tab/>
      </w:r>
      <w:proofErr w:type="spellStart"/>
      <w:r w:rsidRPr="00DE66B2">
        <w:rPr>
          <w:color w:val="000000" w:themeColor="text1"/>
          <w:szCs w:val="24"/>
          <w:lang w:val="en-US"/>
        </w:rPr>
        <w:t>doi</w:t>
      </w:r>
      <w:proofErr w:type="spellEnd"/>
      <w:r w:rsidRPr="00DE66B2">
        <w:rPr>
          <w:color w:val="000000" w:themeColor="text1"/>
          <w:szCs w:val="24"/>
        </w:rPr>
        <w:t>:</w:t>
      </w:r>
      <w:r w:rsidRPr="00DE66B2">
        <w:rPr>
          <w:bCs/>
          <w:color w:val="000000" w:themeColor="text1"/>
          <w:szCs w:val="24"/>
        </w:rPr>
        <w:t>10.23670/IRJ.2020.102.12.060</w:t>
      </w:r>
    </w:p>
    <w:p w14:paraId="547FE83B" w14:textId="77777777" w:rsidR="00EB1DF5" w:rsidRPr="00DE66B2" w:rsidRDefault="00EB1DF5" w:rsidP="003B4BDC">
      <w:pPr>
        <w:pStyle w:val="a9"/>
        <w:numPr>
          <w:ilvl w:val="0"/>
          <w:numId w:val="5"/>
        </w:numPr>
        <w:rPr>
          <w:rStyle w:val="a3"/>
          <w:szCs w:val="24"/>
          <w:u w:val="none"/>
          <w:shd w:val="clear" w:color="auto" w:fill="FFFFFF"/>
        </w:rPr>
      </w:pPr>
      <w:r w:rsidRPr="00DE66B2">
        <w:rPr>
          <w:szCs w:val="24"/>
        </w:rPr>
        <w:t xml:space="preserve">Пятницкий Н.Ю.  Психопатии, невропатии и психопатические реакции в концепции M. </w:t>
      </w:r>
      <w:proofErr w:type="spellStart"/>
      <w:r w:rsidRPr="00DE66B2">
        <w:rPr>
          <w:szCs w:val="24"/>
        </w:rPr>
        <w:t>Reichardt</w:t>
      </w:r>
      <w:proofErr w:type="spellEnd"/>
      <w:r w:rsidRPr="00DE66B2">
        <w:rPr>
          <w:szCs w:val="24"/>
        </w:rPr>
        <w:t xml:space="preserve"> // Психическое здоровье.  2020.  № 8.   C. 62-72, DOI: 10.25557/2074-014X.2020.08.62-72</w:t>
      </w:r>
      <w:r w:rsidRPr="00DE66B2">
        <w:rPr>
          <w:szCs w:val="24"/>
          <w:shd w:val="clear" w:color="auto" w:fill="FFFFFF"/>
        </w:rPr>
        <w:t xml:space="preserve"> РИНЦ </w:t>
      </w:r>
    </w:p>
    <w:p w14:paraId="49FCF6BA" w14:textId="77777777" w:rsidR="00EB1DF5" w:rsidRPr="00DE66B2" w:rsidRDefault="00EB1DF5" w:rsidP="003B4BDC">
      <w:pPr>
        <w:pStyle w:val="a9"/>
        <w:numPr>
          <w:ilvl w:val="0"/>
          <w:numId w:val="5"/>
        </w:numPr>
        <w:tabs>
          <w:tab w:val="left" w:pos="426"/>
        </w:tabs>
        <w:rPr>
          <w:szCs w:val="24"/>
        </w:rPr>
      </w:pPr>
      <w:r w:rsidRPr="00DE66B2">
        <w:rPr>
          <w:szCs w:val="24"/>
        </w:rPr>
        <w:t xml:space="preserve">Пятницкий Н.Ю. К эволюции концепции «психопатии» в отечественной психиатрии: от Ф.Е. Рыбакова до Т.И. Юдина.  </w:t>
      </w:r>
      <w:proofErr w:type="gramStart"/>
      <w:r w:rsidRPr="00DE66B2">
        <w:rPr>
          <w:szCs w:val="24"/>
        </w:rPr>
        <w:t>Журнал  неврологии</w:t>
      </w:r>
      <w:proofErr w:type="gramEnd"/>
      <w:r w:rsidRPr="00DE66B2">
        <w:rPr>
          <w:szCs w:val="24"/>
        </w:rPr>
        <w:t xml:space="preserve"> и  психиатрии  им. </w:t>
      </w:r>
      <w:proofErr w:type="spellStart"/>
      <w:r w:rsidRPr="00DE66B2">
        <w:rPr>
          <w:szCs w:val="24"/>
        </w:rPr>
        <w:t>С.С.Корсакова</w:t>
      </w:r>
      <w:proofErr w:type="spellEnd"/>
      <w:r w:rsidRPr="00DE66B2">
        <w:rPr>
          <w:szCs w:val="24"/>
        </w:rPr>
        <w:t xml:space="preserve">.  2020;120(8):90-97. DOI: 10.17116/jnevro202012008190 </w:t>
      </w:r>
    </w:p>
    <w:p w14:paraId="08920881" w14:textId="77777777" w:rsidR="00EB1DF5" w:rsidRPr="00DE66B2" w:rsidRDefault="00EB1DF5" w:rsidP="00DE66B2">
      <w:pPr>
        <w:pStyle w:val="a9"/>
        <w:numPr>
          <w:ilvl w:val="0"/>
          <w:numId w:val="5"/>
        </w:numPr>
        <w:rPr>
          <w:szCs w:val="24"/>
        </w:rPr>
      </w:pPr>
      <w:r w:rsidRPr="00DE66B2">
        <w:rPr>
          <w:szCs w:val="24"/>
        </w:rPr>
        <w:t>Пятницкий Н.Ю. Концепция «статики» психопатий П.Б. Ганнушкина.  Психическое Здоровье 2020;(4</w:t>
      </w:r>
      <w:proofErr w:type="gramStart"/>
      <w:r w:rsidRPr="00DE66B2">
        <w:rPr>
          <w:szCs w:val="24"/>
        </w:rPr>
        <w:t>):38-50.DOI</w:t>
      </w:r>
      <w:proofErr w:type="gramEnd"/>
      <w:r w:rsidRPr="00DE66B2">
        <w:rPr>
          <w:szCs w:val="24"/>
        </w:rPr>
        <w:t>: 10.25557/2074-014X.2020.04.38-50</w:t>
      </w:r>
    </w:p>
    <w:p w14:paraId="655CE28D" w14:textId="77777777" w:rsidR="00EB1DF5" w:rsidRPr="00DE66B2" w:rsidRDefault="00EB1DF5" w:rsidP="00DE66B2">
      <w:pPr>
        <w:pStyle w:val="a9"/>
        <w:numPr>
          <w:ilvl w:val="0"/>
          <w:numId w:val="5"/>
        </w:numPr>
        <w:rPr>
          <w:szCs w:val="24"/>
        </w:rPr>
      </w:pPr>
      <w:r w:rsidRPr="00DE66B2">
        <w:rPr>
          <w:szCs w:val="24"/>
        </w:rPr>
        <w:t xml:space="preserve">Пятницкий Н.Ю. О динамике </w:t>
      </w:r>
      <w:proofErr w:type="gramStart"/>
      <w:r w:rsidRPr="00DE66B2">
        <w:rPr>
          <w:szCs w:val="24"/>
        </w:rPr>
        <w:t>психопатий  в</w:t>
      </w:r>
      <w:proofErr w:type="gramEnd"/>
      <w:r w:rsidRPr="00DE66B2">
        <w:rPr>
          <w:szCs w:val="24"/>
        </w:rPr>
        <w:t xml:space="preserve"> концепциях E. </w:t>
      </w:r>
      <w:proofErr w:type="spellStart"/>
      <w:r w:rsidRPr="00DE66B2">
        <w:rPr>
          <w:szCs w:val="24"/>
        </w:rPr>
        <w:t>Kahn</w:t>
      </w:r>
      <w:proofErr w:type="spellEnd"/>
      <w:r w:rsidRPr="00DE66B2">
        <w:rPr>
          <w:szCs w:val="24"/>
        </w:rPr>
        <w:t xml:space="preserve"> и K. </w:t>
      </w:r>
      <w:proofErr w:type="spellStart"/>
      <w:r w:rsidRPr="00DE66B2">
        <w:rPr>
          <w:szCs w:val="24"/>
        </w:rPr>
        <w:t>Kleist</w:t>
      </w:r>
      <w:proofErr w:type="spellEnd"/>
      <w:r w:rsidRPr="00DE66B2">
        <w:rPr>
          <w:szCs w:val="24"/>
        </w:rPr>
        <w:t>. Психическое здоровье   2020;(5): 70-75.  DOI: 10.25557/2074-014X.2020.05.70-75</w:t>
      </w:r>
    </w:p>
    <w:p w14:paraId="376C2313" w14:textId="77777777" w:rsidR="00EB1DF5" w:rsidRPr="00DE66B2" w:rsidRDefault="00EB1DF5" w:rsidP="00DE66B2">
      <w:pPr>
        <w:pStyle w:val="a9"/>
        <w:numPr>
          <w:ilvl w:val="0"/>
          <w:numId w:val="5"/>
        </w:numPr>
        <w:rPr>
          <w:szCs w:val="24"/>
        </w:rPr>
      </w:pPr>
      <w:r w:rsidRPr="00DE66B2">
        <w:rPr>
          <w:szCs w:val="24"/>
        </w:rPr>
        <w:t xml:space="preserve">Пятницкий Н.Ю. Психопатии и психопатические реакции: концепция O. </w:t>
      </w:r>
      <w:proofErr w:type="spellStart"/>
      <w:r w:rsidRPr="00DE66B2">
        <w:rPr>
          <w:szCs w:val="24"/>
        </w:rPr>
        <w:t>Bumke</w:t>
      </w:r>
      <w:proofErr w:type="spellEnd"/>
      <w:r w:rsidRPr="00DE66B2">
        <w:rPr>
          <w:szCs w:val="24"/>
        </w:rPr>
        <w:t xml:space="preserve">. Психиатрия. 2020; 18(3): 86-94.  </w:t>
      </w:r>
      <w:r w:rsidRPr="00DE66B2">
        <w:rPr>
          <w:szCs w:val="24"/>
        </w:rPr>
        <w:tab/>
      </w:r>
      <w:proofErr w:type="gramStart"/>
      <w:r w:rsidRPr="00DE66B2">
        <w:rPr>
          <w:szCs w:val="24"/>
        </w:rPr>
        <w:t>DOI:  10.30629</w:t>
      </w:r>
      <w:proofErr w:type="gramEnd"/>
      <w:r w:rsidRPr="00DE66B2">
        <w:rPr>
          <w:szCs w:val="24"/>
        </w:rPr>
        <w:t>/2618-6667-2020-18-3-86-94</w:t>
      </w:r>
    </w:p>
    <w:p w14:paraId="4A8A604D" w14:textId="77777777" w:rsidR="00EB1DF5" w:rsidRPr="00DE66B2" w:rsidRDefault="00EB1DF5" w:rsidP="00DE66B2">
      <w:pPr>
        <w:pStyle w:val="a9"/>
        <w:numPr>
          <w:ilvl w:val="0"/>
          <w:numId w:val="5"/>
        </w:numPr>
        <w:rPr>
          <w:szCs w:val="24"/>
        </w:rPr>
      </w:pPr>
      <w:r w:rsidRPr="00DE66B2">
        <w:rPr>
          <w:szCs w:val="24"/>
        </w:rPr>
        <w:t xml:space="preserve">Пятницкий Н.Ю. Развитие типологии темпераментов в концепции E. </w:t>
      </w:r>
      <w:proofErr w:type="spellStart"/>
      <w:r w:rsidRPr="00DE66B2">
        <w:rPr>
          <w:szCs w:val="24"/>
        </w:rPr>
        <w:t>Kretschmer</w:t>
      </w:r>
      <w:proofErr w:type="spellEnd"/>
      <w:r w:rsidRPr="00DE66B2">
        <w:rPr>
          <w:szCs w:val="24"/>
        </w:rPr>
        <w:t xml:space="preserve">. </w:t>
      </w:r>
      <w:proofErr w:type="gramStart"/>
      <w:r w:rsidRPr="00DE66B2">
        <w:rPr>
          <w:szCs w:val="24"/>
        </w:rPr>
        <w:t>Журнал  неврологии</w:t>
      </w:r>
      <w:proofErr w:type="gramEnd"/>
      <w:r w:rsidRPr="00DE66B2">
        <w:rPr>
          <w:szCs w:val="24"/>
        </w:rPr>
        <w:t xml:space="preserve"> и психиатрии им. С.С. Корсакова. 2020; 120(4): 88-96.  </w:t>
      </w:r>
      <w:proofErr w:type="spellStart"/>
      <w:r w:rsidRPr="00DE66B2">
        <w:rPr>
          <w:szCs w:val="24"/>
        </w:rPr>
        <w:t>doi</w:t>
      </w:r>
      <w:proofErr w:type="spellEnd"/>
      <w:r w:rsidRPr="00DE66B2">
        <w:rPr>
          <w:szCs w:val="24"/>
        </w:rPr>
        <w:t>: 10. 17116/jnevro202012004188</w:t>
      </w:r>
    </w:p>
    <w:p w14:paraId="399D3FFE" w14:textId="77777777" w:rsidR="00EB1DF5" w:rsidRPr="00DE66B2" w:rsidRDefault="00EB1DF5" w:rsidP="00DE66B2">
      <w:pPr>
        <w:pStyle w:val="a9"/>
        <w:numPr>
          <w:ilvl w:val="0"/>
          <w:numId w:val="5"/>
        </w:numPr>
        <w:rPr>
          <w:szCs w:val="24"/>
        </w:rPr>
      </w:pPr>
      <w:r w:rsidRPr="00DE66B2">
        <w:rPr>
          <w:szCs w:val="24"/>
        </w:rPr>
        <w:t xml:space="preserve">Пятницкий Н.Ю. Эволюция концепции «психопатии» в отечественной психиатрии </w:t>
      </w:r>
      <w:proofErr w:type="gramStart"/>
      <w:r w:rsidRPr="00DE66B2">
        <w:rPr>
          <w:szCs w:val="24"/>
        </w:rPr>
        <w:t>от  В.Х.</w:t>
      </w:r>
      <w:proofErr w:type="gramEnd"/>
      <w:r w:rsidRPr="00DE66B2">
        <w:rPr>
          <w:szCs w:val="24"/>
        </w:rPr>
        <w:t xml:space="preserve"> Кандинского до С.А. Суханова Журнал  неврологии и  психиатрии  им. С.С. Корсакова. 2020; 120(6): 75-81.  DOI:10. 7116/jnevro202012006175</w:t>
      </w:r>
    </w:p>
    <w:p w14:paraId="60ACBAD4" w14:textId="77777777" w:rsidR="00EB1DF5" w:rsidRPr="00EB1DF5" w:rsidRDefault="00EB1DF5" w:rsidP="00DE66B2">
      <w:pPr>
        <w:pStyle w:val="ConsPlusNormal"/>
        <w:numPr>
          <w:ilvl w:val="0"/>
          <w:numId w:val="5"/>
        </w:numPr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r w:rsidRPr="00EB1DF5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Романов Д. В., </w:t>
      </w:r>
      <w:proofErr w:type="spellStart"/>
      <w:r w:rsidRPr="00EB1DF5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Юзбашян</w:t>
      </w:r>
      <w:proofErr w:type="spellEnd"/>
      <w:r w:rsidRPr="00EB1DF5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 П. Г. </w:t>
      </w:r>
      <w:proofErr w:type="spellStart"/>
      <w:r w:rsidRPr="00EB1DF5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Мемантин</w:t>
      </w:r>
      <w:proofErr w:type="spellEnd"/>
      <w:r w:rsidRPr="00EB1DF5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: </w:t>
      </w:r>
      <w:proofErr w:type="spellStart"/>
      <w:r w:rsidRPr="00EB1DF5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прокогнитивные</w:t>
      </w:r>
      <w:proofErr w:type="spellEnd"/>
      <w:r w:rsidRPr="00EB1DF5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 и </w:t>
      </w:r>
      <w:proofErr w:type="spellStart"/>
      <w:r w:rsidRPr="00EB1DF5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антинегативные</w:t>
      </w:r>
      <w:proofErr w:type="spellEnd"/>
      <w:r w:rsidRPr="00EB1DF5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 эффекты при психических заболеваниях (обзор литературы). Том 12, № 3 (2020) Неврология, </w:t>
      </w:r>
      <w:proofErr w:type="spellStart"/>
      <w:r w:rsidRPr="00EB1DF5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Нейропсихиатрия</w:t>
      </w:r>
      <w:proofErr w:type="spellEnd"/>
      <w:r w:rsidRPr="00EB1DF5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, Психосоматика, </w:t>
      </w:r>
      <w:r w:rsidRPr="00EB1DF5">
        <w:rPr>
          <w:rFonts w:ascii="Times New Roman" w:eastAsiaTheme="minorHAnsi" w:hAnsi="Times New Roman" w:cs="Times New Roman"/>
          <w:color w:val="333333"/>
          <w:sz w:val="24"/>
          <w:szCs w:val="24"/>
          <w:lang w:val="en-US" w:eastAsia="en-US"/>
        </w:rPr>
        <w:t>Q</w:t>
      </w:r>
      <w:proofErr w:type="gramStart"/>
      <w:r w:rsidRPr="00EB1DF5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4  </w:t>
      </w:r>
      <w:r w:rsidRPr="00EB1DF5">
        <w:rPr>
          <w:rFonts w:ascii="Times New Roman" w:eastAsiaTheme="minorHAnsi" w:hAnsi="Times New Roman" w:cs="Times New Roman"/>
          <w:color w:val="333333"/>
          <w:sz w:val="24"/>
          <w:szCs w:val="24"/>
          <w:lang w:val="en-US" w:eastAsia="en-US"/>
        </w:rPr>
        <w:t>IF</w:t>
      </w:r>
      <w:proofErr w:type="gramEnd"/>
      <w:r w:rsidRPr="00EB1DF5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 (</w:t>
      </w:r>
      <w:r w:rsidRPr="00EB1DF5">
        <w:rPr>
          <w:rFonts w:ascii="Times New Roman" w:eastAsiaTheme="minorHAnsi" w:hAnsi="Times New Roman" w:cs="Times New Roman"/>
          <w:color w:val="333333"/>
          <w:sz w:val="24"/>
          <w:szCs w:val="24"/>
          <w:lang w:val="en-US" w:eastAsia="en-US"/>
        </w:rPr>
        <w:t>SJR</w:t>
      </w:r>
      <w:r w:rsidRPr="00EB1DF5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)-0,14, </w:t>
      </w:r>
      <w:proofErr w:type="spellStart"/>
      <w:r w:rsidRPr="00EB1DF5">
        <w:rPr>
          <w:rFonts w:ascii="Times New Roman" w:eastAsiaTheme="minorHAnsi" w:hAnsi="Times New Roman" w:cs="Times New Roman"/>
          <w:color w:val="333333"/>
          <w:sz w:val="24"/>
          <w:szCs w:val="24"/>
          <w:lang w:val="en-US" w:eastAsia="en-US"/>
        </w:rPr>
        <w:t>doi</w:t>
      </w:r>
      <w:proofErr w:type="spellEnd"/>
      <w:r w:rsidRPr="00EB1DF5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.</w:t>
      </w:r>
      <w:r w:rsidRPr="00EB1DF5">
        <w:rPr>
          <w:rFonts w:ascii="Times New Roman" w:eastAsiaTheme="minorHAnsi" w:hAnsi="Times New Roman" w:cs="Times New Roman"/>
          <w:color w:val="333333"/>
          <w:sz w:val="24"/>
          <w:szCs w:val="24"/>
          <w:lang w:val="en-US" w:eastAsia="en-US"/>
        </w:rPr>
        <w:t>org</w:t>
      </w:r>
      <w:r w:rsidRPr="00EB1DF5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/10.14412/2074-2711-2020-3-117-122 </w:t>
      </w:r>
    </w:p>
    <w:p w14:paraId="5D8842C3" w14:textId="77777777" w:rsidR="00EB1DF5" w:rsidRPr="00EB1DF5" w:rsidRDefault="00EB1DF5" w:rsidP="003B4BDC">
      <w:pPr>
        <w:pStyle w:val="FR1"/>
        <w:widowControl/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B1D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Русаковская</w:t>
      </w:r>
      <w:proofErr w:type="spellEnd"/>
      <w:r w:rsidRPr="00EB1D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О.А., Голубев С.А., Андрианова С.Б., </w:t>
      </w:r>
      <w:proofErr w:type="spellStart"/>
      <w:r w:rsidRPr="00EB1D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Ныркова</w:t>
      </w:r>
      <w:proofErr w:type="spellEnd"/>
      <w:r w:rsidRPr="00EB1D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А.А. Особенности представления родителями, страдающими хроническими психическими расстройствами, </w:t>
      </w:r>
      <w:r w:rsidRPr="00EB1D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анамнестических сведений о ребенке. Российский психиатрический журнал.  2020; 5: 74-82.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doi</w:t>
      </w:r>
      <w:proofErr w:type="spellEnd"/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</w:rPr>
        <w:t>: </w:t>
      </w:r>
      <w:hyperlink r:id="rId68" w:history="1">
        <w:r w:rsidRPr="00EB1DF5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http://dx.doi.org/10.24411/1560-957Х-2020-10508</w:t>
        </w:r>
      </w:hyperlink>
    </w:p>
    <w:p w14:paraId="4F761452" w14:textId="77777777" w:rsidR="00EB1DF5" w:rsidRPr="00DE66B2" w:rsidRDefault="00EB1DF5" w:rsidP="00DE66B2">
      <w:pPr>
        <w:pStyle w:val="a9"/>
        <w:numPr>
          <w:ilvl w:val="0"/>
          <w:numId w:val="5"/>
        </w:numPr>
        <w:rPr>
          <w:szCs w:val="24"/>
        </w:rPr>
      </w:pPr>
      <w:r w:rsidRPr="00DE66B2">
        <w:rPr>
          <w:szCs w:val="24"/>
        </w:rPr>
        <w:t>Савина М.А. Количественная оценка тревоги о здоровье у пациентов, перенёсших первый церебральный инсульт. Неврологический вестник. 2020.Т. 52. № 1. С. 22-26. DOI: 10.17816/nb16436</w:t>
      </w:r>
    </w:p>
    <w:bookmarkEnd w:id="1"/>
    <w:bookmarkEnd w:id="2"/>
    <w:p w14:paraId="7FF673B0" w14:textId="77777777" w:rsidR="00EB1DF5" w:rsidRPr="00EB1DF5" w:rsidRDefault="00EB1DF5" w:rsidP="003B4BDC">
      <w:pPr>
        <w:pStyle w:val="ConsPlusNormal"/>
        <w:numPr>
          <w:ilvl w:val="0"/>
          <w:numId w:val="5"/>
        </w:numPr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</w:rPr>
      </w:pPr>
      <w:r w:rsidRPr="00EB1DF5">
        <w:rPr>
          <w:rFonts w:ascii="Times New Roman" w:hAnsi="Times New Roman" w:cs="Times New Roman"/>
          <w:sz w:val="24"/>
          <w:szCs w:val="24"/>
        </w:rPr>
        <w:t xml:space="preserve">Савина М.А., </w:t>
      </w:r>
      <w:proofErr w:type="spellStart"/>
      <w:r w:rsidRPr="00EB1DF5">
        <w:rPr>
          <w:rFonts w:ascii="Times New Roman" w:hAnsi="Times New Roman" w:cs="Times New Roman"/>
          <w:sz w:val="24"/>
          <w:szCs w:val="24"/>
        </w:rPr>
        <w:t>Шешенин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 В.С.</w:t>
      </w:r>
      <w:proofErr w:type="gramStart"/>
      <w:r w:rsidRPr="00EB1DF5">
        <w:rPr>
          <w:rFonts w:ascii="Times New Roman" w:hAnsi="Times New Roman" w:cs="Times New Roman"/>
          <w:sz w:val="24"/>
          <w:szCs w:val="24"/>
        </w:rPr>
        <w:t>,  Абдуллина</w:t>
      </w:r>
      <w:proofErr w:type="gramEnd"/>
      <w:r w:rsidRPr="00EB1DF5">
        <w:rPr>
          <w:rFonts w:ascii="Times New Roman" w:hAnsi="Times New Roman" w:cs="Times New Roman"/>
          <w:sz w:val="24"/>
          <w:szCs w:val="24"/>
        </w:rPr>
        <w:t xml:space="preserve"> Е.Г.</w:t>
      </w:r>
      <w:r w:rsidRPr="00EB1D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1DF5">
        <w:rPr>
          <w:rFonts w:ascii="Times New Roman" w:hAnsi="Times New Roman" w:cs="Times New Roman"/>
          <w:sz w:val="24"/>
          <w:szCs w:val="24"/>
        </w:rPr>
        <w:t xml:space="preserve">Диагностика психических расстройств у пожилых: современные классификации. Психиатрия. 2020;18(1):59-70. DOI:10.30629/2618-6667-2020-18-1-59-70  </w:t>
      </w:r>
    </w:p>
    <w:p w14:paraId="2CC12857" w14:textId="77777777" w:rsidR="00EB1DF5" w:rsidRPr="00EB1DF5" w:rsidRDefault="00EB1DF5" w:rsidP="00DE66B2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EB1D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Савушкина О.К., </w:t>
      </w:r>
      <w:proofErr w:type="spellStart"/>
      <w:r w:rsidRPr="00EB1D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Бокша</w:t>
      </w:r>
      <w:proofErr w:type="spellEnd"/>
      <w:r w:rsidRPr="00EB1D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И.С., Терешкина Е.Б., Прохорова Т.А., </w:t>
      </w:r>
      <w:proofErr w:type="spellStart"/>
      <w:r w:rsidRPr="00EB1D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Шешенин</w:t>
      </w:r>
      <w:proofErr w:type="spellEnd"/>
      <w:r w:rsidRPr="00EB1D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В.С., </w:t>
      </w:r>
      <w:proofErr w:type="spellStart"/>
      <w:r w:rsidRPr="00EB1D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Почуева</w:t>
      </w:r>
      <w:proofErr w:type="spellEnd"/>
      <w:r w:rsidRPr="00EB1D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В.В., Воробьева Е.А., </w:t>
      </w:r>
      <w:proofErr w:type="spellStart"/>
      <w:r w:rsidRPr="00EB1D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Бурбаева</w:t>
      </w:r>
      <w:proofErr w:type="spellEnd"/>
      <w:r w:rsidRPr="00EB1D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Г.Ш. Тромбоцитарные ферменты метаболизма глутатиона (</w:t>
      </w:r>
      <w:proofErr w:type="spellStart"/>
      <w:r w:rsidRPr="00EB1D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глутатионредуктаза</w:t>
      </w:r>
      <w:proofErr w:type="spellEnd"/>
      <w:r w:rsidRPr="00EB1D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глутатион-</w:t>
      </w:r>
      <w:r w:rsidRPr="00EB1DF5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</w:t>
      </w:r>
      <w:r w:rsidRPr="00EB1D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proofErr w:type="spellStart"/>
      <w:r w:rsidRPr="00EB1D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трансфераза</w:t>
      </w:r>
      <w:proofErr w:type="spellEnd"/>
      <w:r w:rsidRPr="00EB1D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у больных с поздно манифестирующими расстройствами шизофренического спектра. // Ж. «Психиатрия». – 2020. – Т. 18. - № 4. </w:t>
      </w:r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1DF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B1DF5">
        <w:rPr>
          <w:rFonts w:ascii="Times New Roman" w:hAnsi="Times New Roman" w:cs="Times New Roman"/>
          <w:sz w:val="24"/>
          <w:szCs w:val="24"/>
        </w:rPr>
        <w:t>С.</w:t>
      </w:r>
      <w:r w:rsidRPr="00EB1D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 w:rsidRPr="00EB1D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41-50.</w:t>
      </w:r>
      <w:r w:rsidRPr="00EB1DF5">
        <w:rPr>
          <w:rStyle w:val="a6"/>
          <w:rFonts w:ascii="Times New Roman" w:hAnsi="Times New Roman" w:cs="Times New Roman"/>
          <w:color w:val="000000" w:themeColor="text1"/>
          <w:sz w:val="24"/>
          <w:szCs w:val="24"/>
          <w:shd w:val="clear" w:color="auto" w:fill="FFFF00"/>
        </w:rPr>
        <w:t xml:space="preserve"> </w:t>
      </w:r>
      <w:proofErr w:type="spellStart"/>
      <w:r w:rsidRPr="00EB1D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doi</w:t>
      </w:r>
      <w:proofErr w:type="spellEnd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69" w:history="1">
        <w:r w:rsidRPr="00EB1DF5">
          <w:rPr>
            <w:rFonts w:ascii="Times New Roman" w:hAnsi="Times New Roman" w:cs="Times New Roman"/>
            <w:bCs/>
            <w:iCs/>
            <w:color w:val="000000" w:themeColor="text1"/>
            <w:sz w:val="24"/>
            <w:szCs w:val="24"/>
          </w:rPr>
          <w:t>10.30629/2618-6667-2020-18-4-41-50</w:t>
        </w:r>
      </w:hyperlink>
    </w:p>
    <w:p w14:paraId="09355FC2" w14:textId="77777777" w:rsidR="00EB1DF5" w:rsidRPr="00DE66B2" w:rsidRDefault="00EB1DF5" w:rsidP="00DE66B2">
      <w:pPr>
        <w:pStyle w:val="a9"/>
        <w:numPr>
          <w:ilvl w:val="0"/>
          <w:numId w:val="5"/>
        </w:numPr>
        <w:rPr>
          <w:szCs w:val="24"/>
        </w:rPr>
      </w:pPr>
      <w:r w:rsidRPr="00DE66B2">
        <w:rPr>
          <w:szCs w:val="24"/>
        </w:rPr>
        <w:t>Сафарова Т.П.  Особенности патогенеза депрессий позднего возраста. Психиатрия. 2020;18(1): 41-49</w:t>
      </w:r>
      <w:r w:rsidRPr="00DE66B2">
        <w:rPr>
          <w:bCs/>
          <w:szCs w:val="24"/>
        </w:rPr>
        <w:t xml:space="preserve"> </w:t>
      </w:r>
      <w:r w:rsidRPr="00DE66B2">
        <w:rPr>
          <w:szCs w:val="24"/>
        </w:rPr>
        <w:t>DOI: 10.30629/2618-6­ 667-2­ 020-18-1­ -41-49</w:t>
      </w:r>
    </w:p>
    <w:p w14:paraId="5FA75A42" w14:textId="77777777" w:rsidR="00EB1DF5" w:rsidRPr="00EB1DF5" w:rsidRDefault="00EB1DF5" w:rsidP="003B4BDC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EB1DF5">
        <w:rPr>
          <w:rFonts w:ascii="Times New Roman" w:hAnsi="Times New Roman" w:cs="Times New Roman"/>
          <w:sz w:val="24"/>
          <w:szCs w:val="24"/>
        </w:rPr>
        <w:t>Сафарова Т.П.  Современные представления о терапии депрессивных расстройств позднего возраста. Психиатрия. 2020;18(3):95–107.</w:t>
      </w:r>
      <w:r w:rsidRPr="00EB1DF5">
        <w:rPr>
          <w:rFonts w:ascii="Times New Roman" w:hAnsi="Times New Roman" w:cs="Times New Roman"/>
          <w:bCs/>
          <w:sz w:val="24"/>
          <w:szCs w:val="24"/>
        </w:rPr>
        <w:tab/>
      </w:r>
      <w:r w:rsidRPr="00EB1DF5">
        <w:rPr>
          <w:rFonts w:ascii="Times New Roman" w:hAnsi="Times New Roman" w:cs="Times New Roman"/>
          <w:sz w:val="24"/>
          <w:szCs w:val="24"/>
        </w:rPr>
        <w:t xml:space="preserve">DOI: </w:t>
      </w:r>
      <w:r w:rsidRPr="00EB1DF5">
        <w:rPr>
          <w:rFonts w:ascii="Times New Roman" w:hAnsi="Times New Roman" w:cs="Times New Roman"/>
          <w:bCs/>
          <w:sz w:val="24"/>
          <w:szCs w:val="24"/>
        </w:rPr>
        <w:t>10.30629/2618-6667-2020-18-3-95-107</w:t>
      </w:r>
    </w:p>
    <w:p w14:paraId="323E8C70" w14:textId="77777777" w:rsidR="00EB1DF5" w:rsidRPr="00EB1DF5" w:rsidRDefault="00EB1DF5" w:rsidP="003B4BDC">
      <w:pPr>
        <w:pStyle w:val="ConsPlusNormal"/>
        <w:numPr>
          <w:ilvl w:val="0"/>
          <w:numId w:val="5"/>
        </w:numPr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</w:rPr>
      </w:pPr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</w:rPr>
        <w:t>Сафарова Т.П., Гаврилова С.И.</w:t>
      </w:r>
      <w:r w:rsidRPr="00EB1D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Применение </w:t>
      </w:r>
      <w:proofErr w:type="spellStart"/>
      <w:r w:rsidRPr="00EB1D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нейропротекторов</w:t>
      </w:r>
      <w:proofErr w:type="spellEnd"/>
      <w:r w:rsidRPr="00EB1D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терапии депрессий позднего возраста. Ж. Неврологии и Психиатрии им. С. С. Корсакова. Журнал неврологии и психиатрии им. </w:t>
      </w:r>
      <w:proofErr w:type="spellStart"/>
      <w:r w:rsidRPr="00EB1D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С.С.Корсакова</w:t>
      </w:r>
      <w:proofErr w:type="spellEnd"/>
      <w:r w:rsidRPr="00EB1D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2020, т. 120, № 10, </w:t>
      </w:r>
      <w:proofErr w:type="spellStart"/>
      <w:r w:rsidRPr="00EB1D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вып</w:t>
      </w:r>
      <w:proofErr w:type="spellEnd"/>
      <w:r w:rsidRPr="00EB1D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2, с. 47-54</w:t>
      </w:r>
      <w:r w:rsidRPr="00EB1DF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EB1DF5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EB1DF5">
        <w:rPr>
          <w:rFonts w:ascii="Times New Roman" w:hAnsi="Times New Roman" w:cs="Times New Roman"/>
          <w:sz w:val="24"/>
          <w:szCs w:val="24"/>
        </w:rPr>
        <w:t xml:space="preserve">: </w:t>
      </w:r>
      <w:r w:rsidRPr="00EB1D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10.17116/</w:t>
      </w:r>
      <w:proofErr w:type="spellStart"/>
      <w:r w:rsidRPr="00EB1DF5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jnevro</w:t>
      </w:r>
      <w:proofErr w:type="spellEnd"/>
      <w:r w:rsidRPr="00EB1D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202012011247</w:t>
      </w:r>
    </w:p>
    <w:p w14:paraId="249E8532" w14:textId="77777777" w:rsidR="00EB1DF5" w:rsidRPr="00DE66B2" w:rsidRDefault="00EB1DF5" w:rsidP="00DE66B2">
      <w:pPr>
        <w:pStyle w:val="a9"/>
        <w:numPr>
          <w:ilvl w:val="0"/>
          <w:numId w:val="5"/>
        </w:numPr>
        <w:rPr>
          <w:color w:val="000000" w:themeColor="text1"/>
          <w:szCs w:val="24"/>
        </w:rPr>
      </w:pPr>
      <w:r w:rsidRPr="00DE66B2">
        <w:rPr>
          <w:rFonts w:eastAsia="Newton-Italic"/>
          <w:color w:val="000000" w:themeColor="text1"/>
          <w:szCs w:val="24"/>
        </w:rPr>
        <w:t xml:space="preserve">Сафарова Т.П., Яковлева О.Б., Андросова Л.В., Симонов А.Н., </w:t>
      </w:r>
      <w:proofErr w:type="spellStart"/>
      <w:r w:rsidRPr="00DE66B2">
        <w:rPr>
          <w:rFonts w:eastAsia="Newton-Italic"/>
          <w:color w:val="000000" w:themeColor="text1"/>
          <w:szCs w:val="24"/>
        </w:rPr>
        <w:t>Клюшник</w:t>
      </w:r>
      <w:proofErr w:type="spellEnd"/>
      <w:r w:rsidRPr="00DE66B2">
        <w:rPr>
          <w:rFonts w:eastAsia="Newton-Italic"/>
          <w:color w:val="000000" w:themeColor="text1"/>
          <w:szCs w:val="24"/>
        </w:rPr>
        <w:t xml:space="preserve"> Т.П. Некоторые факторы воспаления и </w:t>
      </w:r>
      <w:proofErr w:type="spellStart"/>
      <w:r w:rsidRPr="00DE66B2">
        <w:rPr>
          <w:rFonts w:eastAsia="Newton-Italic"/>
          <w:color w:val="000000" w:themeColor="text1"/>
          <w:szCs w:val="24"/>
        </w:rPr>
        <w:t>иммунофенотипы</w:t>
      </w:r>
      <w:proofErr w:type="spellEnd"/>
      <w:r w:rsidRPr="00DE66B2">
        <w:rPr>
          <w:rFonts w:eastAsia="Newton-Italic"/>
          <w:color w:val="000000" w:themeColor="text1"/>
          <w:szCs w:val="24"/>
        </w:rPr>
        <w:t xml:space="preserve"> при депрессиях у пожилых людей (пилотное исследование). </w:t>
      </w:r>
      <w:r w:rsidRPr="00DE66B2">
        <w:rPr>
          <w:bCs/>
          <w:color w:val="000000" w:themeColor="text1"/>
          <w:szCs w:val="24"/>
        </w:rPr>
        <w:t xml:space="preserve">// </w:t>
      </w:r>
      <w:r w:rsidRPr="00DE66B2">
        <w:rPr>
          <w:rFonts w:eastAsia="Newton-Italic"/>
          <w:color w:val="000000" w:themeColor="text1"/>
          <w:szCs w:val="24"/>
        </w:rPr>
        <w:t xml:space="preserve">Журнал неврологии и </w:t>
      </w:r>
      <w:proofErr w:type="spellStart"/>
      <w:r w:rsidRPr="00DE66B2">
        <w:rPr>
          <w:rFonts w:eastAsia="Newton-Italic"/>
          <w:color w:val="000000" w:themeColor="text1"/>
          <w:szCs w:val="24"/>
        </w:rPr>
        <w:t>псизиатрии</w:t>
      </w:r>
      <w:proofErr w:type="spellEnd"/>
      <w:r w:rsidRPr="00DE66B2">
        <w:rPr>
          <w:rFonts w:eastAsia="Newton-Italic"/>
          <w:color w:val="000000" w:themeColor="text1"/>
          <w:szCs w:val="24"/>
        </w:rPr>
        <w:t xml:space="preserve"> им. </w:t>
      </w:r>
      <w:proofErr w:type="spellStart"/>
      <w:r w:rsidRPr="00DE66B2">
        <w:rPr>
          <w:rFonts w:eastAsia="Newton-Italic"/>
          <w:color w:val="000000" w:themeColor="text1"/>
          <w:szCs w:val="24"/>
        </w:rPr>
        <w:t>С.С.Корсакова</w:t>
      </w:r>
      <w:proofErr w:type="spellEnd"/>
      <w:r w:rsidRPr="00DE66B2">
        <w:rPr>
          <w:rFonts w:eastAsia="Newton-Italic"/>
          <w:color w:val="000000" w:themeColor="text1"/>
          <w:szCs w:val="24"/>
        </w:rPr>
        <w:t xml:space="preserve">. – </w:t>
      </w:r>
      <w:r w:rsidRPr="00DE66B2">
        <w:rPr>
          <w:color w:val="000000" w:themeColor="text1"/>
          <w:szCs w:val="24"/>
        </w:rPr>
        <w:t>2020. – Т. 120, № 2</w:t>
      </w:r>
      <w:r w:rsidRPr="00DE66B2">
        <w:rPr>
          <w:bCs/>
          <w:color w:val="000000" w:themeColor="text1"/>
          <w:szCs w:val="24"/>
        </w:rPr>
        <w:t xml:space="preserve">. </w:t>
      </w:r>
      <w:r w:rsidRPr="00DE66B2">
        <w:rPr>
          <w:szCs w:val="24"/>
        </w:rPr>
        <w:t xml:space="preserve">- С. </w:t>
      </w:r>
      <w:r w:rsidRPr="00DE66B2">
        <w:rPr>
          <w:color w:val="000000" w:themeColor="text1"/>
          <w:szCs w:val="24"/>
        </w:rPr>
        <w:t xml:space="preserve">53-58, </w:t>
      </w:r>
      <w:proofErr w:type="spellStart"/>
      <w:r w:rsidRPr="00DE66B2">
        <w:rPr>
          <w:color w:val="000000" w:themeColor="text1"/>
          <w:szCs w:val="24"/>
          <w:lang w:val="en-US"/>
        </w:rPr>
        <w:t>doi</w:t>
      </w:r>
      <w:proofErr w:type="spellEnd"/>
      <w:r w:rsidRPr="00DE66B2">
        <w:rPr>
          <w:color w:val="000000" w:themeColor="text1"/>
          <w:szCs w:val="24"/>
        </w:rPr>
        <w:t>:10.17116/</w:t>
      </w:r>
      <w:proofErr w:type="spellStart"/>
      <w:r w:rsidRPr="00DE66B2">
        <w:rPr>
          <w:color w:val="000000" w:themeColor="text1"/>
          <w:szCs w:val="24"/>
          <w:lang w:val="en-US"/>
        </w:rPr>
        <w:t>jnevro</w:t>
      </w:r>
      <w:proofErr w:type="spellEnd"/>
      <w:r w:rsidRPr="00DE66B2">
        <w:rPr>
          <w:color w:val="000000" w:themeColor="text1"/>
          <w:szCs w:val="24"/>
        </w:rPr>
        <w:t>202012002153</w:t>
      </w:r>
    </w:p>
    <w:p w14:paraId="7068A734" w14:textId="77777777" w:rsidR="00EB1DF5" w:rsidRPr="00DE66B2" w:rsidRDefault="00EB1DF5" w:rsidP="003B4BDC">
      <w:pPr>
        <w:pStyle w:val="a9"/>
        <w:numPr>
          <w:ilvl w:val="0"/>
          <w:numId w:val="5"/>
        </w:numPr>
        <w:tabs>
          <w:tab w:val="left" w:pos="426"/>
        </w:tabs>
        <w:rPr>
          <w:szCs w:val="24"/>
        </w:rPr>
      </w:pPr>
      <w:r w:rsidRPr="00DE66B2">
        <w:rPr>
          <w:szCs w:val="24"/>
        </w:rPr>
        <w:t xml:space="preserve">Северный А.А., </w:t>
      </w:r>
      <w:proofErr w:type="spellStart"/>
      <w:r w:rsidRPr="00DE66B2">
        <w:rPr>
          <w:szCs w:val="24"/>
        </w:rPr>
        <w:t>Иовчук</w:t>
      </w:r>
      <w:proofErr w:type="spellEnd"/>
      <w:r w:rsidRPr="00DE66B2">
        <w:rPr>
          <w:szCs w:val="24"/>
        </w:rPr>
        <w:t xml:space="preserve"> Н.М. Дифференциально-диагностические критерии отграничения аутизма у детей и подростков (клинический очерк) // Вопросы психического здоровья детей и подростков, 2020 (20). - № 1. - С. 50-58. </w:t>
      </w:r>
      <w:hyperlink r:id="rId70" w:history="1">
        <w:r w:rsidRPr="00DE66B2">
          <w:rPr>
            <w:rStyle w:val="a3"/>
            <w:szCs w:val="24"/>
            <w:u w:val="none"/>
          </w:rPr>
          <w:t>https://www.psychildhealth.ru/2020-01.pdf</w:t>
        </w:r>
      </w:hyperlink>
      <w:r w:rsidRPr="00DE66B2">
        <w:rPr>
          <w:szCs w:val="24"/>
        </w:rPr>
        <w:t xml:space="preserve"> </w:t>
      </w:r>
    </w:p>
    <w:p w14:paraId="79E36023" w14:textId="77777777" w:rsidR="00EB1DF5" w:rsidRPr="00EB1DF5" w:rsidRDefault="00EB1DF5" w:rsidP="00DE66B2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Селезнева Н.Д., Гаврилова С.И., </w:t>
      </w:r>
      <w:proofErr w:type="spellStart"/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</w:rPr>
        <w:t>Колыхалов</w:t>
      </w:r>
      <w:proofErr w:type="spellEnd"/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И.В. </w:t>
      </w:r>
      <w:r w:rsidRPr="00EB1D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Пролонгированные эффекты церебролизина в профилактике прогрессирования когнитивного дефицита у родственников 1 степени родства пациентов с болезнью Альцгеймера: роль </w:t>
      </w:r>
      <w:proofErr w:type="spellStart"/>
      <w:r w:rsidRPr="00EB1D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АроЕ</w:t>
      </w:r>
      <w:proofErr w:type="spellEnd"/>
      <w:r w:rsidRPr="00EB1D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генотипа. Журнал неврологии и психиатрии им. С.С. Корсакова 2020, т. 120, № 10, </w:t>
      </w:r>
      <w:proofErr w:type="spellStart"/>
      <w:r w:rsidRPr="00EB1D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вып</w:t>
      </w:r>
      <w:proofErr w:type="spellEnd"/>
      <w:r w:rsidRPr="00EB1DF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2, с. 32-39.</w:t>
      </w:r>
      <w:r w:rsidRPr="00EB1DF5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EB1DF5">
        <w:rPr>
          <w:rFonts w:ascii="Times New Roman" w:hAnsi="Times New Roman" w:cs="Times New Roman"/>
          <w:sz w:val="24"/>
          <w:szCs w:val="24"/>
        </w:rPr>
        <w:t xml:space="preserve">: </w:t>
      </w:r>
      <w:r w:rsidRPr="00EB1DF5">
        <w:rPr>
          <w:rFonts w:ascii="Times New Roman" w:hAnsi="Times New Roman" w:cs="Times New Roman"/>
          <w:bCs/>
          <w:sz w:val="24"/>
          <w:szCs w:val="24"/>
        </w:rPr>
        <w:t>10.17116/jnevro202012011232</w:t>
      </w:r>
    </w:p>
    <w:p w14:paraId="22EC0E6F" w14:textId="77777777" w:rsidR="00EB1DF5" w:rsidRPr="00DE66B2" w:rsidRDefault="00EB1DF5" w:rsidP="00DE66B2">
      <w:pPr>
        <w:pStyle w:val="a9"/>
        <w:numPr>
          <w:ilvl w:val="0"/>
          <w:numId w:val="5"/>
        </w:numPr>
        <w:rPr>
          <w:szCs w:val="24"/>
        </w:rPr>
      </w:pPr>
      <w:r w:rsidRPr="00DE66B2">
        <w:rPr>
          <w:bCs/>
          <w:szCs w:val="24"/>
          <w:shd w:val="clear" w:color="auto" w:fill="FFFFFF"/>
        </w:rPr>
        <w:t xml:space="preserve">Селезнева Н.Д., </w:t>
      </w:r>
      <w:proofErr w:type="spellStart"/>
      <w:r w:rsidRPr="00DE66B2">
        <w:rPr>
          <w:bCs/>
          <w:szCs w:val="24"/>
          <w:shd w:val="clear" w:color="auto" w:fill="FFFFFF"/>
        </w:rPr>
        <w:t>Колыхалов</w:t>
      </w:r>
      <w:proofErr w:type="spellEnd"/>
      <w:r w:rsidRPr="00DE66B2">
        <w:rPr>
          <w:bCs/>
          <w:szCs w:val="24"/>
          <w:shd w:val="clear" w:color="auto" w:fill="FFFFFF"/>
        </w:rPr>
        <w:t xml:space="preserve"> И.В., Гаврилова С.И. Сравнительное </w:t>
      </w:r>
      <w:proofErr w:type="spellStart"/>
      <w:r w:rsidRPr="00DE66B2">
        <w:rPr>
          <w:bCs/>
          <w:szCs w:val="24"/>
          <w:shd w:val="clear" w:color="auto" w:fill="FFFFFF"/>
        </w:rPr>
        <w:t>проспективное</w:t>
      </w:r>
      <w:proofErr w:type="spellEnd"/>
      <w:r w:rsidRPr="00DE66B2">
        <w:rPr>
          <w:bCs/>
          <w:szCs w:val="24"/>
          <w:shd w:val="clear" w:color="auto" w:fill="FFFFFF"/>
        </w:rPr>
        <w:t xml:space="preserve"> мультидисциплинарное исследование эффективности препарата холина </w:t>
      </w:r>
      <w:proofErr w:type="spellStart"/>
      <w:r w:rsidRPr="00DE66B2">
        <w:rPr>
          <w:bCs/>
          <w:szCs w:val="24"/>
          <w:shd w:val="clear" w:color="auto" w:fill="FFFFFF"/>
        </w:rPr>
        <w:t>альфосцерат</w:t>
      </w:r>
      <w:proofErr w:type="spellEnd"/>
      <w:r w:rsidRPr="00DE66B2">
        <w:rPr>
          <w:bCs/>
          <w:szCs w:val="24"/>
          <w:shd w:val="clear" w:color="auto" w:fill="FFFFFF"/>
        </w:rPr>
        <w:t xml:space="preserve"> в профилактике прогрессирования когнитивного дефицита у родственников пациентов с </w:t>
      </w:r>
      <w:proofErr w:type="gramStart"/>
      <w:r w:rsidRPr="00DE66B2">
        <w:rPr>
          <w:bCs/>
          <w:szCs w:val="24"/>
          <w:shd w:val="clear" w:color="auto" w:fill="FFFFFF"/>
        </w:rPr>
        <w:t>болезнью  Альцгеймера</w:t>
      </w:r>
      <w:proofErr w:type="gramEnd"/>
      <w:r w:rsidRPr="00DE66B2">
        <w:rPr>
          <w:bCs/>
          <w:szCs w:val="24"/>
          <w:shd w:val="clear" w:color="auto" w:fill="FFFFFF"/>
        </w:rPr>
        <w:t>. Психиатрия. 2020;18 (1):6</w:t>
      </w:r>
      <w:r w:rsidRPr="00DE66B2">
        <w:rPr>
          <w:bCs/>
          <w:szCs w:val="24"/>
        </w:rPr>
        <w:t>-</w:t>
      </w:r>
      <w:r w:rsidRPr="00DE66B2">
        <w:rPr>
          <w:bCs/>
          <w:szCs w:val="24"/>
          <w:shd w:val="clear" w:color="auto" w:fill="FFFFFF"/>
        </w:rPr>
        <w:t xml:space="preserve">15. </w:t>
      </w:r>
      <w:r w:rsidRPr="00DE66B2">
        <w:rPr>
          <w:szCs w:val="24"/>
          <w:lang w:val="en-US"/>
        </w:rPr>
        <w:t>DOI</w:t>
      </w:r>
      <w:r w:rsidRPr="00DE66B2">
        <w:rPr>
          <w:szCs w:val="24"/>
        </w:rPr>
        <w:t>: 10.30629/2618-6667-2020-18-1-6-15.</w:t>
      </w:r>
    </w:p>
    <w:p w14:paraId="54F28B92" w14:textId="77777777" w:rsidR="00EB1DF5" w:rsidRPr="00EB1DF5" w:rsidRDefault="00EB1DF5" w:rsidP="00DE66B2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B1DF5">
        <w:rPr>
          <w:rFonts w:ascii="Times New Roman" w:hAnsi="Times New Roman" w:cs="Times New Roman"/>
          <w:sz w:val="24"/>
          <w:szCs w:val="24"/>
        </w:rPr>
        <w:t xml:space="preserve">Сидорович О.И., Нелюбина А.С., </w:t>
      </w:r>
      <w:proofErr w:type="spellStart"/>
      <w:r w:rsidRPr="00EB1DF5">
        <w:rPr>
          <w:rFonts w:ascii="Times New Roman" w:hAnsi="Times New Roman" w:cs="Times New Roman"/>
          <w:sz w:val="24"/>
          <w:szCs w:val="24"/>
        </w:rPr>
        <w:t>Лусс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 Л.А. Аллергия и «проблемы с иммунитетом» как </w:t>
      </w:r>
      <w:proofErr w:type="spellStart"/>
      <w:r w:rsidRPr="00EB1DF5">
        <w:rPr>
          <w:rFonts w:ascii="Times New Roman" w:hAnsi="Times New Roman" w:cs="Times New Roman"/>
          <w:sz w:val="24"/>
          <w:szCs w:val="24"/>
        </w:rPr>
        <w:t>социокультуральный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 феномен // </w:t>
      </w:r>
      <w:proofErr w:type="spellStart"/>
      <w:r w:rsidRPr="00EB1DF5">
        <w:rPr>
          <w:rFonts w:ascii="Times New Roman" w:hAnsi="Times New Roman" w:cs="Times New Roman"/>
          <w:sz w:val="24"/>
          <w:szCs w:val="24"/>
        </w:rPr>
        <w:t>Доктор.ру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. 2020. Т. 19. № 4. С. 61-66. </w:t>
      </w:r>
      <w:r w:rsidRPr="00EB1DF5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EB1DF5">
        <w:rPr>
          <w:rFonts w:ascii="Times New Roman" w:hAnsi="Times New Roman" w:cs="Times New Roman"/>
          <w:sz w:val="24"/>
          <w:szCs w:val="24"/>
        </w:rPr>
        <w:t xml:space="preserve">: 10.31550/1727-2378-2020-19-4-61-66, </w:t>
      </w:r>
      <w:r w:rsidRPr="00EB1DF5">
        <w:rPr>
          <w:rFonts w:ascii="Times New Roman" w:hAnsi="Times New Roman" w:cs="Times New Roman"/>
          <w:sz w:val="24"/>
          <w:szCs w:val="24"/>
          <w:lang w:val="en-US"/>
        </w:rPr>
        <w:t>RSCI</w:t>
      </w:r>
      <w:r w:rsidRPr="00EB1DF5">
        <w:rPr>
          <w:rFonts w:ascii="Times New Roman" w:hAnsi="Times New Roman" w:cs="Times New Roman"/>
          <w:sz w:val="24"/>
          <w:szCs w:val="24"/>
        </w:rPr>
        <w:t>; РИНЦ</w:t>
      </w:r>
    </w:p>
    <w:p w14:paraId="77E1324F" w14:textId="77777777" w:rsidR="00EB1DF5" w:rsidRPr="00EB1DF5" w:rsidRDefault="00EB1DF5" w:rsidP="00DE66B2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B1DF5">
        <w:rPr>
          <w:rFonts w:ascii="Times New Roman" w:hAnsi="Times New Roman" w:cs="Times New Roman"/>
          <w:sz w:val="24"/>
          <w:szCs w:val="24"/>
        </w:rPr>
        <w:t>Симашкова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 Н.В., Иванов М.В., </w:t>
      </w:r>
      <w:proofErr w:type="spellStart"/>
      <w:r w:rsidRPr="00EB1DF5">
        <w:rPr>
          <w:rFonts w:ascii="Times New Roman" w:hAnsi="Times New Roman" w:cs="Times New Roman"/>
          <w:sz w:val="24"/>
          <w:szCs w:val="24"/>
        </w:rPr>
        <w:t>Макушкин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 w:rsidRPr="00EB1DF5">
        <w:rPr>
          <w:rFonts w:ascii="Times New Roman" w:hAnsi="Times New Roman" w:cs="Times New Roman"/>
          <w:sz w:val="24"/>
          <w:szCs w:val="24"/>
        </w:rPr>
        <w:t>Шарлай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EB1DF5">
        <w:rPr>
          <w:rFonts w:ascii="Times New Roman" w:hAnsi="Times New Roman" w:cs="Times New Roman"/>
          <w:sz w:val="24"/>
          <w:szCs w:val="24"/>
        </w:rPr>
        <w:t>Клюшник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 Т.П., Козловская Г.В. Скрининг риска возникновения нарушений психического развития у детей раннего возраста (данные по 9 регионам России в 2017–2019 гг.) // Журнал неврологии и психиатрии им. С.С. Корсакова. 2020. Т. 120. № 11. С. 67–74. </w:t>
      </w:r>
      <w:r w:rsidRPr="00EB1DF5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EB1DF5">
        <w:rPr>
          <w:rFonts w:ascii="Times New Roman" w:hAnsi="Times New Roman" w:cs="Times New Roman"/>
          <w:sz w:val="24"/>
          <w:szCs w:val="24"/>
        </w:rPr>
        <w:t>: 10.17116/</w:t>
      </w:r>
      <w:proofErr w:type="spellStart"/>
      <w:r w:rsidRPr="00EB1DF5">
        <w:rPr>
          <w:rFonts w:ascii="Times New Roman" w:hAnsi="Times New Roman" w:cs="Times New Roman"/>
          <w:sz w:val="24"/>
          <w:szCs w:val="24"/>
          <w:lang w:val="en-US"/>
        </w:rPr>
        <w:t>jnevro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202012011179, ИФ 2.786; </w:t>
      </w:r>
      <w:r w:rsidRPr="00EB1DF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EB1DF5">
        <w:rPr>
          <w:rFonts w:ascii="Times New Roman" w:hAnsi="Times New Roman" w:cs="Times New Roman"/>
          <w:sz w:val="24"/>
          <w:szCs w:val="24"/>
        </w:rPr>
        <w:t xml:space="preserve">4; </w:t>
      </w:r>
      <w:r w:rsidRPr="00EB1DF5">
        <w:rPr>
          <w:rFonts w:ascii="Times New Roman" w:hAnsi="Times New Roman" w:cs="Times New Roman"/>
          <w:sz w:val="24"/>
          <w:szCs w:val="24"/>
          <w:lang w:val="en-US"/>
        </w:rPr>
        <w:t>Scopus</w:t>
      </w:r>
    </w:p>
    <w:p w14:paraId="1553EB7A" w14:textId="77777777" w:rsidR="00EB1DF5" w:rsidRPr="00EB1DF5" w:rsidRDefault="00EB1DF5" w:rsidP="00DE66B2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1DF5">
        <w:rPr>
          <w:rFonts w:ascii="Times New Roman" w:hAnsi="Times New Roman" w:cs="Times New Roman"/>
          <w:sz w:val="24"/>
          <w:szCs w:val="24"/>
        </w:rPr>
        <w:t xml:space="preserve">Симонов А.Н., </w:t>
      </w:r>
      <w:proofErr w:type="spellStart"/>
      <w:r w:rsidRPr="00EB1DF5">
        <w:rPr>
          <w:rFonts w:ascii="Times New Roman" w:hAnsi="Times New Roman" w:cs="Times New Roman"/>
          <w:sz w:val="24"/>
          <w:szCs w:val="24"/>
        </w:rPr>
        <w:t>Клюшник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 Т.П., Андросова Л.В., </w:t>
      </w:r>
      <w:proofErr w:type="spellStart"/>
      <w:r w:rsidRPr="00EB1DF5">
        <w:rPr>
          <w:rFonts w:ascii="Times New Roman" w:hAnsi="Times New Roman" w:cs="Times New Roman"/>
          <w:sz w:val="24"/>
          <w:szCs w:val="24"/>
        </w:rPr>
        <w:t>СафароваТ.П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. </w:t>
      </w:r>
      <w:r w:rsidRPr="00EB1DF5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Прогнозирование риска развития депрессии у пожилых по иммунологическим показателям </w:t>
      </w:r>
      <w:r w:rsidRPr="00EB1DF5">
        <w:rPr>
          <w:rFonts w:ascii="Times New Roman" w:hAnsi="Times New Roman" w:cs="Times New Roman"/>
          <w:sz w:val="24"/>
          <w:szCs w:val="24"/>
        </w:rPr>
        <w:t xml:space="preserve">// Психиатрия. – </w:t>
      </w:r>
      <w:r w:rsidRPr="00EB1DF5">
        <w:rPr>
          <w:rFonts w:ascii="Times New Roman" w:hAnsi="Times New Roman" w:cs="Times New Roman"/>
          <w:iCs/>
          <w:sz w:val="24"/>
          <w:szCs w:val="24"/>
        </w:rPr>
        <w:t>2020. - Т. 18, № 4</w:t>
      </w:r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B1DF5">
        <w:rPr>
          <w:rFonts w:ascii="Times New Roman" w:hAnsi="Times New Roman" w:cs="Times New Roman"/>
          <w:sz w:val="24"/>
          <w:szCs w:val="24"/>
        </w:rPr>
        <w:t xml:space="preserve">- С. </w:t>
      </w:r>
      <w:r w:rsidRPr="00EB1DF5">
        <w:rPr>
          <w:rFonts w:ascii="Times New Roman" w:hAnsi="Times New Roman" w:cs="Times New Roman"/>
          <w:iCs/>
          <w:sz w:val="24"/>
          <w:szCs w:val="24"/>
        </w:rPr>
        <w:t>26-32.</w:t>
      </w:r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EB1D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doi</w:t>
      </w:r>
      <w:proofErr w:type="spellEnd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>:  10.30629/2618-6667-2020-18-4-26-32</w:t>
      </w:r>
    </w:p>
    <w:p w14:paraId="4F7D54A7" w14:textId="77777777" w:rsidR="00EB1DF5" w:rsidRPr="00EB1DF5" w:rsidRDefault="009D51CB" w:rsidP="00DE66B2">
      <w:pPr>
        <w:pStyle w:val="ConsPlusNormal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1" w:history="1">
        <w:r w:rsidR="00EB1DF5" w:rsidRPr="00EB1DF5">
          <w:rPr>
            <w:rStyle w:val="a3"/>
            <w:rFonts w:ascii="Times New Roman" w:eastAsia="Cambria" w:hAnsi="Times New Roman" w:cs="Times New Roman"/>
            <w:iCs/>
            <w:color w:val="000000" w:themeColor="text1"/>
            <w:sz w:val="24"/>
            <w:szCs w:val="24"/>
            <w:u w:val="none"/>
            <w:lang w:val="en-US"/>
          </w:rPr>
          <w:t> </w:t>
        </w:r>
        <w:r w:rsidR="00EB1DF5" w:rsidRPr="00EB1DF5">
          <w:rPr>
            <w:rStyle w:val="a3"/>
            <w:rFonts w:ascii="Times New Roman" w:eastAsia="Cambria" w:hAnsi="Times New Roman" w:cs="Times New Roman"/>
            <w:iCs/>
            <w:color w:val="000000" w:themeColor="text1"/>
            <w:sz w:val="24"/>
            <w:szCs w:val="24"/>
            <w:u w:val="none"/>
          </w:rPr>
          <w:t>Симонов</w:t>
        </w:r>
      </w:hyperlink>
      <w:r w:rsidR="00EB1DF5" w:rsidRPr="00EB1DF5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</w:t>
      </w:r>
      <w:r w:rsidR="00EB1DF5" w:rsidRPr="00EB1DF5">
        <w:rPr>
          <w:rStyle w:val="a3"/>
          <w:rFonts w:ascii="Times New Roman" w:eastAsia="Cambria" w:hAnsi="Times New Roman" w:cs="Times New Roman"/>
          <w:iCs/>
          <w:color w:val="000000" w:themeColor="text1"/>
          <w:sz w:val="24"/>
          <w:szCs w:val="24"/>
          <w:u w:val="none"/>
        </w:rPr>
        <w:t>А.Н.</w:t>
      </w:r>
      <w:r w:rsidR="00EB1DF5" w:rsidRPr="00EB1DF5">
        <w:rPr>
          <w:rStyle w:val="a4"/>
          <w:rFonts w:eastAsia="Calibri"/>
          <w:color w:val="000000" w:themeColor="text1"/>
          <w:sz w:val="24"/>
          <w:szCs w:val="24"/>
        </w:rPr>
        <w:t>, </w:t>
      </w:r>
      <w:hyperlink r:id="rId72" w:history="1">
        <w:r w:rsidR="00EB1DF5" w:rsidRPr="00EB1DF5">
          <w:rPr>
            <w:rStyle w:val="a3"/>
            <w:rFonts w:ascii="Times New Roman" w:eastAsia="Cambria" w:hAnsi="Times New Roman" w:cs="Times New Roman"/>
            <w:iCs/>
            <w:color w:val="000000" w:themeColor="text1"/>
            <w:sz w:val="24"/>
            <w:szCs w:val="24"/>
            <w:u w:val="none"/>
          </w:rPr>
          <w:t xml:space="preserve">  </w:t>
        </w:r>
        <w:proofErr w:type="spellStart"/>
        <w:r w:rsidR="00EB1DF5" w:rsidRPr="00EB1DF5">
          <w:rPr>
            <w:rStyle w:val="a3"/>
            <w:rFonts w:ascii="Times New Roman" w:eastAsia="Cambria" w:hAnsi="Times New Roman" w:cs="Times New Roman"/>
            <w:iCs/>
            <w:color w:val="000000" w:themeColor="text1"/>
            <w:sz w:val="24"/>
            <w:szCs w:val="24"/>
            <w:u w:val="none"/>
          </w:rPr>
          <w:t>Клюшник</w:t>
        </w:r>
        <w:proofErr w:type="spellEnd"/>
      </w:hyperlink>
      <w:r w:rsidR="00EB1DF5" w:rsidRPr="00EB1DF5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</w:t>
      </w:r>
      <w:r w:rsidR="00EB1DF5" w:rsidRPr="00EB1DF5">
        <w:rPr>
          <w:rStyle w:val="a3"/>
          <w:rFonts w:ascii="Times New Roman" w:eastAsia="Cambria" w:hAnsi="Times New Roman" w:cs="Times New Roman"/>
          <w:iCs/>
          <w:color w:val="000000" w:themeColor="text1"/>
          <w:sz w:val="24"/>
          <w:szCs w:val="24"/>
          <w:u w:val="none"/>
        </w:rPr>
        <w:t>Т. П.</w:t>
      </w:r>
      <w:r w:rsidR="00EB1DF5" w:rsidRPr="00EB1DF5">
        <w:rPr>
          <w:rStyle w:val="a4"/>
          <w:rFonts w:eastAsia="Calibri"/>
          <w:color w:val="000000" w:themeColor="text1"/>
          <w:sz w:val="24"/>
          <w:szCs w:val="24"/>
        </w:rPr>
        <w:t>, </w:t>
      </w:r>
      <w:hyperlink r:id="rId73" w:history="1">
        <w:r w:rsidR="00EB1DF5" w:rsidRPr="00EB1DF5">
          <w:rPr>
            <w:rStyle w:val="a3"/>
            <w:rFonts w:ascii="Times New Roman" w:eastAsia="Cambria" w:hAnsi="Times New Roman" w:cs="Times New Roman"/>
            <w:iCs/>
            <w:color w:val="000000" w:themeColor="text1"/>
            <w:sz w:val="24"/>
            <w:szCs w:val="24"/>
            <w:u w:val="none"/>
          </w:rPr>
          <w:t>  Зозуля</w:t>
        </w:r>
      </w:hyperlink>
      <w:r w:rsidR="00EB1DF5" w:rsidRPr="00EB1DF5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</w:t>
      </w:r>
      <w:r w:rsidR="00EB1DF5" w:rsidRPr="00EB1DF5">
        <w:rPr>
          <w:rStyle w:val="a3"/>
          <w:rFonts w:ascii="Times New Roman" w:eastAsia="Cambria" w:hAnsi="Times New Roman" w:cs="Times New Roman"/>
          <w:iCs/>
          <w:color w:val="000000" w:themeColor="text1"/>
          <w:sz w:val="24"/>
          <w:szCs w:val="24"/>
          <w:u w:val="none"/>
        </w:rPr>
        <w:t>С.А.</w:t>
      </w:r>
      <w:r w:rsidR="00EB1DF5" w:rsidRPr="00EB1DF5">
        <w:rPr>
          <w:rStyle w:val="a4"/>
          <w:rFonts w:eastAsia="Calibri"/>
          <w:color w:val="000000" w:themeColor="text1"/>
          <w:sz w:val="24"/>
          <w:szCs w:val="24"/>
        </w:rPr>
        <w:t xml:space="preserve"> </w:t>
      </w:r>
      <w:r w:rsidR="00EB1DF5" w:rsidRPr="00EB1D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Доказательная психиатрия: </w:t>
      </w:r>
      <w:proofErr w:type="spellStart"/>
      <w:r w:rsidR="00EB1DF5" w:rsidRPr="00EB1D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параклиническая</w:t>
      </w:r>
      <w:proofErr w:type="spellEnd"/>
      <w:r w:rsidR="00EB1DF5" w:rsidRPr="00EB1D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диагностика астенического синдрома шизофрении на основе определения </w:t>
      </w:r>
      <w:proofErr w:type="spellStart"/>
      <w:r w:rsidR="00EB1DF5" w:rsidRPr="00EB1D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лейкоцитарно</w:t>
      </w:r>
      <w:proofErr w:type="spellEnd"/>
      <w:r w:rsidR="00EB1DF5" w:rsidRPr="00EB1D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-ингибиторного индекса. // Ж. “Психиатрия”. – 2020. - Т. 18, № 2</w:t>
      </w:r>
      <w:r w:rsidR="00EB1DF5"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B1DF5" w:rsidRPr="00EB1DF5">
        <w:rPr>
          <w:rFonts w:ascii="Times New Roman" w:hAnsi="Times New Roman" w:cs="Times New Roman"/>
          <w:sz w:val="24"/>
          <w:szCs w:val="24"/>
        </w:rPr>
        <w:t xml:space="preserve">- С. </w:t>
      </w:r>
      <w:r w:rsidR="00EB1DF5" w:rsidRPr="00EB1D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6-12. </w:t>
      </w:r>
      <w:proofErr w:type="spellStart"/>
      <w:r w:rsidR="00EB1DF5" w:rsidRPr="00EB1D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doi</w:t>
      </w:r>
      <w:proofErr w:type="spellEnd"/>
      <w:r w:rsidR="00EB1DF5"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EB1DF5" w:rsidRPr="00EB1DF5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10.30629/2618-6667-2020-18-2-6-12</w:t>
      </w:r>
    </w:p>
    <w:p w14:paraId="16256064" w14:textId="77777777" w:rsidR="00EB1DF5" w:rsidRPr="00EB1DF5" w:rsidRDefault="00EB1DF5" w:rsidP="00DE66B2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1DF5">
        <w:rPr>
          <w:rFonts w:ascii="Times New Roman" w:hAnsi="Times New Roman"/>
          <w:sz w:val="24"/>
          <w:szCs w:val="24"/>
        </w:rPr>
        <w:t>Славуцкая</w:t>
      </w:r>
      <w:proofErr w:type="spellEnd"/>
      <w:r w:rsidRPr="00EB1DF5">
        <w:rPr>
          <w:rFonts w:ascii="Times New Roman" w:hAnsi="Times New Roman"/>
          <w:sz w:val="24"/>
          <w:szCs w:val="24"/>
        </w:rPr>
        <w:t xml:space="preserve"> М.В., Лебедева И.С., Карелин С.А., </w:t>
      </w:r>
      <w:r w:rsidRPr="00EB1DF5">
        <w:rPr>
          <w:rFonts w:ascii="Times New Roman" w:hAnsi="Times New Roman"/>
          <w:bCs/>
          <w:sz w:val="24"/>
          <w:szCs w:val="24"/>
        </w:rPr>
        <w:t>Омельченко М.А.</w:t>
      </w:r>
      <w:r w:rsidRPr="00EB1DF5">
        <w:rPr>
          <w:rFonts w:ascii="Times New Roman" w:hAnsi="Times New Roman"/>
          <w:sz w:val="24"/>
          <w:szCs w:val="24"/>
        </w:rPr>
        <w:t xml:space="preserve"> Нейробиологические маркеры нарушения когнитивного контроля у больных с ультравысоким риском развития шизофрении. Медицинская психология в России: электрон. науч. журн. 2020; 12; 3(62). </w:t>
      </w:r>
      <w:r w:rsidRPr="00EB1DF5">
        <w:rPr>
          <w:rFonts w:ascii="Times New Roman" w:hAnsi="Times New Roman"/>
          <w:sz w:val="24"/>
          <w:szCs w:val="24"/>
          <w:lang w:val="en-US"/>
        </w:rPr>
        <w:t>URL</w:t>
      </w:r>
      <w:r w:rsidRPr="00EB1DF5">
        <w:rPr>
          <w:rFonts w:ascii="Times New Roman" w:hAnsi="Times New Roman"/>
          <w:sz w:val="24"/>
          <w:szCs w:val="24"/>
        </w:rPr>
        <w:t>:</w:t>
      </w:r>
      <w:hyperlink r:id="rId74" w:history="1">
        <w:r w:rsidRPr="00EB1DF5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http</w:t>
        </w:r>
        <w:r w:rsidRPr="00EB1DF5">
          <w:rPr>
            <w:rStyle w:val="a3"/>
            <w:rFonts w:ascii="Times New Roman" w:hAnsi="Times New Roman"/>
            <w:sz w:val="24"/>
            <w:szCs w:val="24"/>
            <w:u w:val="none"/>
          </w:rPr>
          <w:t>://</w:t>
        </w:r>
        <w:r w:rsidRPr="00EB1DF5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www</w:t>
        </w:r>
        <w:r w:rsidRPr="00EB1DF5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proofErr w:type="spellStart"/>
        <w:r w:rsidRPr="00EB1DF5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medpsy</w:t>
        </w:r>
        <w:proofErr w:type="spellEnd"/>
        <w:r w:rsidRPr="00EB1DF5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proofErr w:type="spellStart"/>
        <w:r w:rsidRPr="00EB1DF5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ru</w:t>
        </w:r>
        <w:proofErr w:type="spellEnd"/>
        <w:r w:rsidRPr="00EB1DF5">
          <w:rPr>
            <w:rStyle w:val="a3"/>
            <w:rFonts w:ascii="Times New Roman" w:hAnsi="Times New Roman"/>
            <w:sz w:val="24"/>
            <w:szCs w:val="24"/>
            <w:u w:val="none"/>
          </w:rPr>
          <w:t>/</w:t>
        </w:r>
        <w:proofErr w:type="spellStart"/>
        <w:r w:rsidRPr="00EB1DF5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mprj</w:t>
        </w:r>
        <w:proofErr w:type="spellEnd"/>
        <w:r w:rsidRPr="00EB1DF5">
          <w:rPr>
            <w:rStyle w:val="a3"/>
            <w:rFonts w:ascii="Times New Roman" w:hAnsi="Times New Roman"/>
            <w:sz w:val="24"/>
            <w:szCs w:val="24"/>
            <w:u w:val="none"/>
          </w:rPr>
          <w:t>/</w:t>
        </w:r>
        <w:proofErr w:type="spellStart"/>
        <w:r w:rsidRPr="00EB1DF5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archiv</w:t>
        </w:r>
        <w:proofErr w:type="spellEnd"/>
        <w:r w:rsidRPr="00EB1DF5">
          <w:rPr>
            <w:rStyle w:val="a3"/>
            <w:rFonts w:ascii="Times New Roman" w:hAnsi="Times New Roman"/>
            <w:sz w:val="24"/>
            <w:szCs w:val="24"/>
            <w:u w:val="none"/>
          </w:rPr>
          <w:t>_</w:t>
        </w:r>
        <w:r w:rsidRPr="00EB1DF5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global</w:t>
        </w:r>
        <w:r w:rsidRPr="00EB1DF5">
          <w:rPr>
            <w:rStyle w:val="a3"/>
            <w:rFonts w:ascii="Times New Roman" w:hAnsi="Times New Roman"/>
            <w:sz w:val="24"/>
            <w:szCs w:val="24"/>
            <w:u w:val="none"/>
          </w:rPr>
          <w:t>/2020_3_62/</w:t>
        </w:r>
        <w:proofErr w:type="spellStart"/>
        <w:r w:rsidRPr="00EB1DF5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nomer</w:t>
        </w:r>
        <w:proofErr w:type="spellEnd"/>
        <w:r w:rsidRPr="00EB1DF5">
          <w:rPr>
            <w:rStyle w:val="a3"/>
            <w:rFonts w:ascii="Times New Roman" w:hAnsi="Times New Roman"/>
            <w:sz w:val="24"/>
            <w:szCs w:val="24"/>
            <w:u w:val="none"/>
          </w:rPr>
          <w:t>05.</w:t>
        </w:r>
        <w:r w:rsidRPr="00EB1DF5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php</w:t>
        </w:r>
      </w:hyperlink>
    </w:p>
    <w:p w14:paraId="32EF8803" w14:textId="77777777" w:rsidR="00EB1DF5" w:rsidRPr="00EB1DF5" w:rsidRDefault="009D51CB" w:rsidP="003B4BDC">
      <w:pPr>
        <w:pStyle w:val="1"/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75" w:tooltip="Славуцкая Мария Валерьевна (перейти на страницу сотрудника)" w:history="1">
        <w:proofErr w:type="spellStart"/>
        <w:r w:rsidR="00EB1DF5" w:rsidRPr="00EB1DF5">
          <w:rPr>
            <w:rFonts w:ascii="Times New Roman" w:hAnsi="Times New Roman"/>
            <w:sz w:val="24"/>
            <w:szCs w:val="24"/>
          </w:rPr>
          <w:t>Славуцкая</w:t>
        </w:r>
        <w:proofErr w:type="spellEnd"/>
        <w:r w:rsidR="00EB1DF5" w:rsidRPr="00EB1DF5">
          <w:rPr>
            <w:rFonts w:ascii="Times New Roman" w:hAnsi="Times New Roman"/>
            <w:sz w:val="24"/>
            <w:szCs w:val="24"/>
          </w:rPr>
          <w:t xml:space="preserve"> М.В.</w:t>
        </w:r>
      </w:hyperlink>
      <w:r w:rsidR="00EB1DF5" w:rsidRPr="00EB1DF5">
        <w:rPr>
          <w:rFonts w:ascii="Times New Roman" w:hAnsi="Times New Roman"/>
          <w:sz w:val="24"/>
          <w:szCs w:val="24"/>
        </w:rPr>
        <w:t xml:space="preserve">, </w:t>
      </w:r>
      <w:hyperlink r:id="rId76" w:tooltip="Лебедева И.С. (перейти на страницу сотрудника)" w:history="1">
        <w:r w:rsidR="00EB1DF5" w:rsidRPr="00EB1DF5">
          <w:rPr>
            <w:rFonts w:ascii="Times New Roman" w:hAnsi="Times New Roman"/>
            <w:sz w:val="24"/>
            <w:szCs w:val="24"/>
          </w:rPr>
          <w:t>Лебедева И.С.</w:t>
        </w:r>
      </w:hyperlink>
      <w:r w:rsidR="00EB1DF5" w:rsidRPr="00EB1DF5">
        <w:rPr>
          <w:rFonts w:ascii="Times New Roman" w:hAnsi="Times New Roman"/>
          <w:sz w:val="24"/>
          <w:szCs w:val="24"/>
        </w:rPr>
        <w:t xml:space="preserve">, </w:t>
      </w:r>
      <w:hyperlink r:id="rId77" w:tooltip="Карелин Станислав Александрович (перейти на страницу сотрудника)" w:history="1">
        <w:r w:rsidR="00EB1DF5" w:rsidRPr="00EB1DF5">
          <w:rPr>
            <w:rFonts w:ascii="Times New Roman" w:hAnsi="Times New Roman"/>
            <w:sz w:val="24"/>
            <w:szCs w:val="24"/>
          </w:rPr>
          <w:t>Карелин С.А.</w:t>
        </w:r>
      </w:hyperlink>
      <w:r w:rsidR="00EB1DF5" w:rsidRPr="00EB1DF5">
        <w:rPr>
          <w:rFonts w:ascii="Times New Roman" w:hAnsi="Times New Roman"/>
          <w:sz w:val="24"/>
          <w:szCs w:val="24"/>
        </w:rPr>
        <w:t xml:space="preserve">, </w:t>
      </w:r>
      <w:hyperlink r:id="rId78" w:tooltip="Омельчинко М.А. (перейти на страницу сотрудника)" w:history="1">
        <w:r w:rsidR="00EB1DF5" w:rsidRPr="00EB1DF5">
          <w:rPr>
            <w:rFonts w:ascii="Times New Roman" w:hAnsi="Times New Roman"/>
            <w:sz w:val="24"/>
            <w:szCs w:val="24"/>
          </w:rPr>
          <w:t>Омельченко М.А.</w:t>
        </w:r>
      </w:hyperlink>
      <w:r w:rsidR="00EB1DF5" w:rsidRPr="00EB1DF5">
        <w:rPr>
          <w:rFonts w:ascii="Times New Roman" w:hAnsi="Times New Roman"/>
          <w:sz w:val="24"/>
          <w:szCs w:val="24"/>
        </w:rPr>
        <w:t xml:space="preserve"> </w:t>
      </w:r>
      <w:hyperlink r:id="rId79" w:tooltip="Перейти на страницу статьи" w:history="1">
        <w:r w:rsidR="00EB1DF5" w:rsidRPr="00EB1DF5">
          <w:rPr>
            <w:rFonts w:ascii="Times New Roman" w:hAnsi="Times New Roman"/>
            <w:sz w:val="24"/>
            <w:szCs w:val="24"/>
          </w:rPr>
          <w:t>Позитивные компоненты зрительных вызванных потенциалов в саккадической парадигме “</w:t>
        </w:r>
        <w:r w:rsidR="00EB1DF5" w:rsidRPr="00EB1DF5">
          <w:rPr>
            <w:rFonts w:ascii="Times New Roman" w:hAnsi="Times New Roman"/>
            <w:sz w:val="24"/>
            <w:szCs w:val="24"/>
            <w:lang w:val="en-US"/>
          </w:rPr>
          <w:t>GO</w:t>
        </w:r>
        <w:r w:rsidR="00EB1DF5" w:rsidRPr="00EB1DF5">
          <w:rPr>
            <w:rFonts w:ascii="Times New Roman" w:hAnsi="Times New Roman"/>
            <w:sz w:val="24"/>
            <w:szCs w:val="24"/>
          </w:rPr>
          <w:t xml:space="preserve"> /</w:t>
        </w:r>
        <w:proofErr w:type="spellStart"/>
        <w:r w:rsidR="00EB1DF5" w:rsidRPr="00EB1DF5">
          <w:rPr>
            <w:rFonts w:ascii="Times New Roman" w:hAnsi="Times New Roman"/>
            <w:sz w:val="24"/>
            <w:szCs w:val="24"/>
          </w:rPr>
          <w:t>no</w:t>
        </w:r>
        <w:proofErr w:type="spellEnd"/>
        <w:r w:rsidR="00EB1DF5" w:rsidRPr="00EB1DF5">
          <w:rPr>
            <w:rFonts w:ascii="Times New Roman" w:hAnsi="Times New Roman"/>
            <w:sz w:val="24"/>
            <w:szCs w:val="24"/>
          </w:rPr>
          <w:t xml:space="preserve"> </w:t>
        </w:r>
        <w:r w:rsidR="00EB1DF5" w:rsidRPr="00EB1DF5">
          <w:rPr>
            <w:rFonts w:ascii="Times New Roman" w:hAnsi="Times New Roman"/>
            <w:sz w:val="24"/>
            <w:szCs w:val="24"/>
            <w:lang w:val="en-US"/>
          </w:rPr>
          <w:t>GO</w:t>
        </w:r>
        <w:r w:rsidR="00EB1DF5" w:rsidRPr="00EB1DF5">
          <w:rPr>
            <w:rFonts w:ascii="Times New Roman" w:hAnsi="Times New Roman"/>
            <w:sz w:val="24"/>
            <w:szCs w:val="24"/>
          </w:rPr>
          <w:t>” в норме и при ультравысоком риске шизофрении</w:t>
        </w:r>
      </w:hyperlink>
      <w:r w:rsidR="00EB1DF5" w:rsidRPr="00EB1DF5">
        <w:rPr>
          <w:rFonts w:ascii="Times New Roman" w:hAnsi="Times New Roman"/>
          <w:sz w:val="24"/>
          <w:szCs w:val="24"/>
        </w:rPr>
        <w:t xml:space="preserve">.// Журн. </w:t>
      </w:r>
      <w:proofErr w:type="spellStart"/>
      <w:r w:rsidR="00EB1DF5" w:rsidRPr="00EB1DF5">
        <w:rPr>
          <w:rFonts w:ascii="Times New Roman" w:hAnsi="Times New Roman"/>
          <w:sz w:val="24"/>
          <w:szCs w:val="24"/>
        </w:rPr>
        <w:t>высш</w:t>
      </w:r>
      <w:proofErr w:type="spellEnd"/>
      <w:r w:rsidR="00EB1DF5" w:rsidRPr="00EB1DF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B1DF5" w:rsidRPr="00EB1DF5">
        <w:rPr>
          <w:rFonts w:ascii="Times New Roman" w:hAnsi="Times New Roman"/>
          <w:sz w:val="24"/>
          <w:szCs w:val="24"/>
        </w:rPr>
        <w:t>нервн</w:t>
      </w:r>
      <w:proofErr w:type="spellEnd"/>
      <w:r w:rsidR="00EB1DF5" w:rsidRPr="00EB1DF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B1DF5" w:rsidRPr="00EB1DF5">
        <w:rPr>
          <w:rFonts w:ascii="Times New Roman" w:hAnsi="Times New Roman"/>
          <w:sz w:val="24"/>
          <w:szCs w:val="24"/>
        </w:rPr>
        <w:t>деят</w:t>
      </w:r>
      <w:proofErr w:type="spellEnd"/>
      <w:r w:rsidR="00EB1DF5" w:rsidRPr="00EB1DF5">
        <w:rPr>
          <w:rFonts w:ascii="Times New Roman" w:hAnsi="Times New Roman"/>
          <w:sz w:val="24"/>
          <w:szCs w:val="24"/>
        </w:rPr>
        <w:t>. им. И.П. Павлова .-2020.- Т.</w:t>
      </w:r>
      <w:r w:rsidR="00EB1DF5" w:rsidRPr="00EB1DF5">
        <w:rPr>
          <w:rFonts w:ascii="Times New Roman" w:hAnsi="Times New Roman"/>
          <w:sz w:val="24"/>
          <w:szCs w:val="24"/>
          <w:lang w:val="en-US"/>
        </w:rPr>
        <w:t> </w:t>
      </w:r>
      <w:r w:rsidR="00EB1DF5" w:rsidRPr="00EB1DF5">
        <w:rPr>
          <w:rFonts w:ascii="Times New Roman" w:hAnsi="Times New Roman"/>
          <w:sz w:val="24"/>
          <w:szCs w:val="24"/>
        </w:rPr>
        <w:t>70, №</w:t>
      </w:r>
      <w:r w:rsidR="00EB1DF5" w:rsidRPr="00EB1DF5">
        <w:rPr>
          <w:rFonts w:ascii="Times New Roman" w:hAnsi="Times New Roman"/>
          <w:sz w:val="24"/>
          <w:szCs w:val="24"/>
          <w:lang w:val="en-US"/>
        </w:rPr>
        <w:t> </w:t>
      </w:r>
      <w:r w:rsidR="00EB1DF5" w:rsidRPr="00EB1DF5">
        <w:rPr>
          <w:rFonts w:ascii="Times New Roman" w:hAnsi="Times New Roman"/>
          <w:sz w:val="24"/>
          <w:szCs w:val="24"/>
        </w:rPr>
        <w:t>1, - С.</w:t>
      </w:r>
      <w:r w:rsidR="00EB1DF5" w:rsidRPr="00EB1DF5">
        <w:rPr>
          <w:rFonts w:ascii="Times New Roman" w:hAnsi="Times New Roman"/>
          <w:sz w:val="24"/>
          <w:szCs w:val="24"/>
          <w:lang w:val="en-US"/>
        </w:rPr>
        <w:t> </w:t>
      </w:r>
      <w:r w:rsidR="00EB1DF5" w:rsidRPr="00EB1DF5">
        <w:rPr>
          <w:rFonts w:ascii="Times New Roman" w:hAnsi="Times New Roman"/>
          <w:sz w:val="24"/>
          <w:szCs w:val="24"/>
        </w:rPr>
        <w:t xml:space="preserve">12-24 DOI: 10.31857/S0044467720010141.   </w:t>
      </w:r>
    </w:p>
    <w:p w14:paraId="2A41B0F6" w14:textId="77777777" w:rsidR="00EB1DF5" w:rsidRPr="00DE66B2" w:rsidRDefault="00EB1DF5" w:rsidP="00DE66B2">
      <w:pPr>
        <w:pStyle w:val="a9"/>
        <w:numPr>
          <w:ilvl w:val="0"/>
          <w:numId w:val="5"/>
        </w:numPr>
        <w:rPr>
          <w:szCs w:val="24"/>
        </w:rPr>
      </w:pPr>
      <w:r w:rsidRPr="00DE66B2">
        <w:rPr>
          <w:szCs w:val="24"/>
          <w:shd w:val="clear" w:color="auto" w:fill="FFFFFF"/>
        </w:rPr>
        <w:t xml:space="preserve">Смулевич А. Б., Лобанова В. М., Воронова Е. </w:t>
      </w:r>
      <w:proofErr w:type="gramStart"/>
      <w:r w:rsidRPr="00DE66B2">
        <w:rPr>
          <w:szCs w:val="24"/>
          <w:shd w:val="clear" w:color="auto" w:fill="FFFFFF"/>
        </w:rPr>
        <w:t>И. ,</w:t>
      </w:r>
      <w:proofErr w:type="gramEnd"/>
      <w:r w:rsidRPr="00DE66B2">
        <w:rPr>
          <w:szCs w:val="24"/>
          <w:shd w:val="clear" w:color="auto" w:fill="FFFFFF"/>
        </w:rPr>
        <w:t xml:space="preserve"> Жилин В. О.,  </w:t>
      </w:r>
      <w:proofErr w:type="spellStart"/>
      <w:r w:rsidRPr="00DE66B2">
        <w:rPr>
          <w:szCs w:val="24"/>
          <w:shd w:val="clear" w:color="auto" w:fill="FFFFFF"/>
        </w:rPr>
        <w:t>Гатин</w:t>
      </w:r>
      <w:proofErr w:type="spellEnd"/>
      <w:r w:rsidRPr="00DE66B2">
        <w:rPr>
          <w:szCs w:val="24"/>
          <w:shd w:val="clear" w:color="auto" w:fill="FFFFFF"/>
        </w:rPr>
        <w:t xml:space="preserve"> Ф. Ф. Расстройства возрастной идентичности инфантилизм/</w:t>
      </w:r>
      <w:proofErr w:type="spellStart"/>
      <w:r w:rsidRPr="00DE66B2">
        <w:rPr>
          <w:szCs w:val="24"/>
          <w:shd w:val="clear" w:color="auto" w:fill="FFFFFF"/>
        </w:rPr>
        <w:t>пуэрилизм</w:t>
      </w:r>
      <w:proofErr w:type="spellEnd"/>
      <w:r w:rsidRPr="00DE66B2">
        <w:rPr>
          <w:szCs w:val="24"/>
          <w:shd w:val="clear" w:color="auto" w:fill="FFFFFF"/>
        </w:rPr>
        <w:t xml:space="preserve">) в пространстве психических заболеваний эндогенного круга. Журнал неврологии и психиатрии им. С.С. Корсакова. 2020;120(1): 7-19; </w:t>
      </w:r>
      <w:r w:rsidRPr="00DE66B2">
        <w:rPr>
          <w:szCs w:val="24"/>
          <w:lang w:val="en-GB"/>
        </w:rPr>
        <w:t>Scopus</w:t>
      </w:r>
      <w:r w:rsidRPr="00DE66B2">
        <w:rPr>
          <w:szCs w:val="24"/>
        </w:rPr>
        <w:t xml:space="preserve"> </w:t>
      </w:r>
      <w:r w:rsidRPr="00DE66B2">
        <w:rPr>
          <w:szCs w:val="24"/>
          <w:lang w:val="en-US"/>
        </w:rPr>
        <w:t>Q</w:t>
      </w:r>
      <w:proofErr w:type="gramStart"/>
      <w:r w:rsidRPr="00DE66B2">
        <w:rPr>
          <w:szCs w:val="24"/>
        </w:rPr>
        <w:t xml:space="preserve">4  </w:t>
      </w:r>
      <w:r w:rsidRPr="00DE66B2">
        <w:rPr>
          <w:szCs w:val="24"/>
          <w:lang w:val="en-US"/>
        </w:rPr>
        <w:t>IF</w:t>
      </w:r>
      <w:proofErr w:type="gramEnd"/>
      <w:r w:rsidRPr="00DE66B2">
        <w:rPr>
          <w:szCs w:val="24"/>
        </w:rPr>
        <w:t xml:space="preserve"> (</w:t>
      </w:r>
      <w:r w:rsidRPr="00DE66B2">
        <w:rPr>
          <w:szCs w:val="24"/>
          <w:lang w:val="en-US"/>
        </w:rPr>
        <w:t>SJR</w:t>
      </w:r>
      <w:r w:rsidRPr="00DE66B2">
        <w:rPr>
          <w:szCs w:val="24"/>
        </w:rPr>
        <w:t xml:space="preserve">)-0,15 </w:t>
      </w:r>
      <w:r w:rsidRPr="00DE66B2">
        <w:rPr>
          <w:szCs w:val="24"/>
          <w:shd w:val="clear" w:color="auto" w:fill="FFFFFF"/>
          <w:lang w:val="en-US"/>
        </w:rPr>
        <w:t>DOI</w:t>
      </w:r>
      <w:r w:rsidRPr="00DE66B2">
        <w:rPr>
          <w:szCs w:val="24"/>
          <w:shd w:val="clear" w:color="auto" w:fill="FFFFFF"/>
        </w:rPr>
        <w:t>:10.17116/</w:t>
      </w:r>
      <w:proofErr w:type="spellStart"/>
      <w:r w:rsidRPr="00DE66B2">
        <w:rPr>
          <w:szCs w:val="24"/>
          <w:shd w:val="clear" w:color="auto" w:fill="FFFFFF"/>
          <w:lang w:val="en-US"/>
        </w:rPr>
        <w:t>jnevro</w:t>
      </w:r>
      <w:proofErr w:type="spellEnd"/>
      <w:r w:rsidRPr="00DE66B2">
        <w:rPr>
          <w:szCs w:val="24"/>
          <w:shd w:val="clear" w:color="auto" w:fill="FFFFFF"/>
        </w:rPr>
        <w:t xml:space="preserve">20201200117 </w:t>
      </w:r>
    </w:p>
    <w:p w14:paraId="352E86FD" w14:textId="77777777" w:rsidR="00EB1DF5" w:rsidRPr="00DE66B2" w:rsidRDefault="00EB1DF5" w:rsidP="00DE66B2">
      <w:pPr>
        <w:pStyle w:val="a9"/>
        <w:numPr>
          <w:ilvl w:val="0"/>
          <w:numId w:val="5"/>
        </w:numPr>
        <w:rPr>
          <w:szCs w:val="24"/>
        </w:rPr>
      </w:pPr>
      <w:r w:rsidRPr="00DE66B2">
        <w:rPr>
          <w:szCs w:val="24"/>
          <w:shd w:val="clear" w:color="auto" w:fill="FFFFFF"/>
        </w:rPr>
        <w:t xml:space="preserve">Смулевич А.Б., Жилин В.О., Лобанова В.М. Истерия и эндогенно-процессуальная патология: комментарий к обзору литературы С.М. Попова "история формирования концепций и современные представления об истерии при эндогенных психических расстройствах" (Психиатрия. 2019;17(4):90-101). Психиатрия. 2020.Т.18. № 2(86). С.46-50. </w:t>
      </w:r>
      <w:r w:rsidRPr="00DE66B2">
        <w:rPr>
          <w:szCs w:val="24"/>
          <w:lang w:val="en-GB"/>
        </w:rPr>
        <w:t>Scopus</w:t>
      </w:r>
      <w:r w:rsidRPr="00DE66B2">
        <w:rPr>
          <w:szCs w:val="24"/>
        </w:rPr>
        <w:t xml:space="preserve"> </w:t>
      </w:r>
      <w:r w:rsidRPr="00DE66B2">
        <w:rPr>
          <w:szCs w:val="24"/>
          <w:lang w:val="en-US"/>
        </w:rPr>
        <w:t>Q</w:t>
      </w:r>
      <w:r w:rsidRPr="00DE66B2">
        <w:rPr>
          <w:szCs w:val="24"/>
        </w:rPr>
        <w:t xml:space="preserve">4, </w:t>
      </w:r>
      <w:r w:rsidRPr="00DE66B2">
        <w:rPr>
          <w:szCs w:val="24"/>
          <w:shd w:val="clear" w:color="auto" w:fill="FFFFFF"/>
        </w:rPr>
        <w:t>doi.org/10.30629/2618-6667-2020-18-2-46-50</w:t>
      </w:r>
    </w:p>
    <w:p w14:paraId="54FD6589" w14:textId="77777777" w:rsidR="00EB1DF5" w:rsidRPr="00DE66B2" w:rsidRDefault="00EB1DF5" w:rsidP="00DE66B2">
      <w:pPr>
        <w:pStyle w:val="a9"/>
        <w:numPr>
          <w:ilvl w:val="0"/>
          <w:numId w:val="5"/>
        </w:numPr>
        <w:rPr>
          <w:szCs w:val="24"/>
        </w:rPr>
      </w:pPr>
      <w:r w:rsidRPr="00DE66B2">
        <w:rPr>
          <w:szCs w:val="24"/>
          <w:shd w:val="clear" w:color="auto" w:fill="FFFFFF"/>
        </w:rPr>
        <w:t xml:space="preserve">Смулевич А.Б., Иванов С.В., </w:t>
      </w:r>
      <w:proofErr w:type="spellStart"/>
      <w:r w:rsidRPr="00DE66B2">
        <w:rPr>
          <w:szCs w:val="24"/>
          <w:shd w:val="clear" w:color="auto" w:fill="FFFFFF"/>
        </w:rPr>
        <w:t>Яхин</w:t>
      </w:r>
      <w:proofErr w:type="spellEnd"/>
      <w:r w:rsidRPr="00DE66B2">
        <w:rPr>
          <w:szCs w:val="24"/>
          <w:shd w:val="clear" w:color="auto" w:fill="FFFFFF"/>
        </w:rPr>
        <w:t xml:space="preserve"> К.К., Воронова Е.И., Харькова Г.С. (20%), Скурыгина Е.И., </w:t>
      </w:r>
      <w:proofErr w:type="spellStart"/>
      <w:r w:rsidRPr="00DE66B2">
        <w:rPr>
          <w:szCs w:val="24"/>
          <w:shd w:val="clear" w:color="auto" w:fill="FFFFFF"/>
        </w:rPr>
        <w:t>Конохова</w:t>
      </w:r>
      <w:proofErr w:type="spellEnd"/>
      <w:r w:rsidRPr="00DE66B2">
        <w:rPr>
          <w:szCs w:val="24"/>
          <w:shd w:val="clear" w:color="auto" w:fill="FFFFFF"/>
        </w:rPr>
        <w:t xml:space="preserve"> М.В., </w:t>
      </w:r>
      <w:proofErr w:type="spellStart"/>
      <w:r w:rsidRPr="00DE66B2">
        <w:rPr>
          <w:szCs w:val="24"/>
          <w:shd w:val="clear" w:color="auto" w:fill="FFFFFF"/>
        </w:rPr>
        <w:t>Бейбалаева</w:t>
      </w:r>
      <w:proofErr w:type="spellEnd"/>
      <w:r w:rsidRPr="00DE66B2">
        <w:rPr>
          <w:szCs w:val="24"/>
          <w:shd w:val="clear" w:color="auto" w:fill="FFFFFF"/>
        </w:rPr>
        <w:t xml:space="preserve"> Т.З., </w:t>
      </w:r>
      <w:proofErr w:type="gramStart"/>
      <w:r w:rsidRPr="00DE66B2">
        <w:rPr>
          <w:szCs w:val="24"/>
          <w:shd w:val="clear" w:color="auto" w:fill="FFFFFF"/>
        </w:rPr>
        <w:t>Каток  А.А.</w:t>
      </w:r>
      <w:proofErr w:type="gramEnd"/>
      <w:r w:rsidRPr="00DE66B2">
        <w:rPr>
          <w:szCs w:val="24"/>
          <w:shd w:val="clear" w:color="auto" w:fill="FFFFFF"/>
        </w:rPr>
        <w:t xml:space="preserve"> </w:t>
      </w:r>
      <w:proofErr w:type="spellStart"/>
      <w:r w:rsidRPr="00DE66B2">
        <w:rPr>
          <w:szCs w:val="24"/>
          <w:shd w:val="clear" w:color="auto" w:fill="FFFFFF"/>
        </w:rPr>
        <w:t>Карипразин</w:t>
      </w:r>
      <w:proofErr w:type="spellEnd"/>
      <w:r w:rsidRPr="00DE66B2">
        <w:rPr>
          <w:szCs w:val="24"/>
          <w:shd w:val="clear" w:color="auto" w:fill="FFFFFF"/>
        </w:rPr>
        <w:t xml:space="preserve"> в терапии шизофрении с преобладанием негативных симптомов: инициальные эффекты на начальном этапе лечения (обсервационное исследование).  Ж. неврологии и психиатрии им. C.C. Корсакова. 2020. № 12, Q</w:t>
      </w:r>
      <w:proofErr w:type="gramStart"/>
      <w:r w:rsidRPr="00DE66B2">
        <w:rPr>
          <w:szCs w:val="24"/>
          <w:shd w:val="clear" w:color="auto" w:fill="FFFFFF"/>
        </w:rPr>
        <w:t>4  IF</w:t>
      </w:r>
      <w:proofErr w:type="gramEnd"/>
      <w:r w:rsidRPr="00DE66B2">
        <w:rPr>
          <w:szCs w:val="24"/>
          <w:shd w:val="clear" w:color="auto" w:fill="FFFFFF"/>
        </w:rPr>
        <w:t xml:space="preserve"> (SJR)-0,15, </w:t>
      </w:r>
      <w:r w:rsidRPr="00DE66B2">
        <w:rPr>
          <w:color w:val="000000" w:themeColor="text1"/>
          <w:szCs w:val="24"/>
        </w:rPr>
        <w:t>10.17116/jnevro202012012167</w:t>
      </w:r>
    </w:p>
    <w:p w14:paraId="182D1981" w14:textId="77777777" w:rsidR="00EB1DF5" w:rsidRPr="00DE66B2" w:rsidRDefault="00EB1DF5" w:rsidP="00DE66B2">
      <w:pPr>
        <w:pStyle w:val="a9"/>
        <w:numPr>
          <w:ilvl w:val="0"/>
          <w:numId w:val="5"/>
        </w:numPr>
        <w:rPr>
          <w:szCs w:val="24"/>
        </w:rPr>
      </w:pPr>
      <w:r w:rsidRPr="00DE66B2">
        <w:rPr>
          <w:szCs w:val="24"/>
          <w:shd w:val="clear" w:color="auto" w:fill="FFFFFF"/>
        </w:rPr>
        <w:t xml:space="preserve">Смулевич А.Б., </w:t>
      </w:r>
      <w:proofErr w:type="spellStart"/>
      <w:r w:rsidRPr="00DE66B2">
        <w:rPr>
          <w:szCs w:val="24"/>
          <w:shd w:val="clear" w:color="auto" w:fill="FFFFFF"/>
        </w:rPr>
        <w:t>Клюшник</w:t>
      </w:r>
      <w:proofErr w:type="spellEnd"/>
      <w:r w:rsidRPr="00DE66B2">
        <w:rPr>
          <w:szCs w:val="24"/>
          <w:shd w:val="clear" w:color="auto" w:fill="FFFFFF"/>
        </w:rPr>
        <w:t xml:space="preserve"> Т.П., Лобанова В.М., Воронова Е.И. Негативные и позитивные расстройства при шизофрении (аспекты созависимости, психопатологии, патогенеза). Журнал неврологии и психиатрии им. C.C. Корсакова. 2020. Т. 120. № 6-2. С. 13-22. </w:t>
      </w:r>
      <w:r w:rsidRPr="00DE66B2">
        <w:rPr>
          <w:szCs w:val="24"/>
          <w:lang w:val="en-GB"/>
        </w:rPr>
        <w:t>Scopus</w:t>
      </w:r>
      <w:r w:rsidRPr="00DE66B2">
        <w:rPr>
          <w:szCs w:val="24"/>
        </w:rPr>
        <w:t xml:space="preserve"> </w:t>
      </w:r>
      <w:r w:rsidRPr="00DE66B2">
        <w:rPr>
          <w:szCs w:val="24"/>
          <w:lang w:val="en-US"/>
        </w:rPr>
        <w:t>Q</w:t>
      </w:r>
      <w:proofErr w:type="gramStart"/>
      <w:r w:rsidRPr="00DE66B2">
        <w:rPr>
          <w:szCs w:val="24"/>
        </w:rPr>
        <w:t xml:space="preserve">4  </w:t>
      </w:r>
      <w:r w:rsidRPr="00DE66B2">
        <w:rPr>
          <w:szCs w:val="24"/>
          <w:lang w:val="en-US"/>
        </w:rPr>
        <w:t>IF</w:t>
      </w:r>
      <w:proofErr w:type="gramEnd"/>
      <w:r w:rsidRPr="00DE66B2">
        <w:rPr>
          <w:szCs w:val="24"/>
        </w:rPr>
        <w:t xml:space="preserve"> (</w:t>
      </w:r>
      <w:r w:rsidRPr="00DE66B2">
        <w:rPr>
          <w:szCs w:val="24"/>
          <w:lang w:val="en-US"/>
        </w:rPr>
        <w:t>SJR</w:t>
      </w:r>
      <w:r w:rsidRPr="00DE66B2">
        <w:rPr>
          <w:szCs w:val="24"/>
        </w:rPr>
        <w:t xml:space="preserve">)-0,15, </w:t>
      </w:r>
      <w:r w:rsidRPr="00DE66B2">
        <w:rPr>
          <w:szCs w:val="24"/>
          <w:shd w:val="clear" w:color="auto" w:fill="FFFFFF"/>
          <w:lang w:val="en-US"/>
        </w:rPr>
        <w:t>DOI</w:t>
      </w:r>
      <w:r w:rsidRPr="00DE66B2">
        <w:rPr>
          <w:szCs w:val="24"/>
          <w:shd w:val="clear" w:color="auto" w:fill="FFFFFF"/>
        </w:rPr>
        <w:t>: 10.17116/</w:t>
      </w:r>
      <w:proofErr w:type="spellStart"/>
      <w:r w:rsidRPr="00DE66B2">
        <w:rPr>
          <w:szCs w:val="24"/>
          <w:shd w:val="clear" w:color="auto" w:fill="FFFFFF"/>
          <w:lang w:val="en-US"/>
        </w:rPr>
        <w:t>jnevro</w:t>
      </w:r>
      <w:proofErr w:type="spellEnd"/>
      <w:r w:rsidRPr="00DE66B2">
        <w:rPr>
          <w:szCs w:val="24"/>
          <w:shd w:val="clear" w:color="auto" w:fill="FFFFFF"/>
        </w:rPr>
        <w:t xml:space="preserve">202012006213 </w:t>
      </w:r>
    </w:p>
    <w:p w14:paraId="27A7634D" w14:textId="77777777" w:rsidR="00EB1DF5" w:rsidRPr="00EB1DF5" w:rsidRDefault="00EB1DF5" w:rsidP="0054340A">
      <w:pPr>
        <w:pStyle w:val="a9"/>
        <w:numPr>
          <w:ilvl w:val="0"/>
          <w:numId w:val="5"/>
        </w:numPr>
        <w:tabs>
          <w:tab w:val="left" w:pos="426"/>
        </w:tabs>
        <w:jc w:val="left"/>
        <w:rPr>
          <w:szCs w:val="24"/>
        </w:rPr>
      </w:pPr>
      <w:r w:rsidRPr="00EB1DF5">
        <w:rPr>
          <w:szCs w:val="24"/>
        </w:rPr>
        <w:t>Столяров С.А. Клинико-динамические характеристики терапевтических ремиссий после острых параноидных психозов у больных шизофренией на лечении нейролептиками разных поколений. Психиатрия. 2020;18(2):21–31.</w:t>
      </w:r>
      <w:r w:rsidRPr="00EB1DF5">
        <w:rPr>
          <w:szCs w:val="24"/>
        </w:rPr>
        <w:tab/>
      </w:r>
      <w:r w:rsidRPr="00EB1DF5">
        <w:rPr>
          <w:szCs w:val="24"/>
          <w:shd w:val="clear" w:color="auto" w:fill="FFFFFF"/>
          <w:lang w:val="en-US"/>
        </w:rPr>
        <w:t>DOI</w:t>
      </w:r>
      <w:r w:rsidRPr="00EB1DF5">
        <w:rPr>
          <w:szCs w:val="24"/>
          <w:shd w:val="clear" w:color="auto" w:fill="FFFFFF"/>
        </w:rPr>
        <w:t>:</w:t>
      </w:r>
      <w:r w:rsidRPr="00EB1DF5">
        <w:rPr>
          <w:szCs w:val="24"/>
        </w:rPr>
        <w:t xml:space="preserve">10.30629/2618-6667-2020-18-2-21-31 </w:t>
      </w:r>
    </w:p>
    <w:p w14:paraId="5B994B4D" w14:textId="77777777" w:rsidR="00EB1DF5" w:rsidRPr="00DE66B2" w:rsidRDefault="00EB1DF5" w:rsidP="008B150D">
      <w:pPr>
        <w:pStyle w:val="a9"/>
        <w:numPr>
          <w:ilvl w:val="0"/>
          <w:numId w:val="5"/>
        </w:numPr>
        <w:rPr>
          <w:szCs w:val="24"/>
        </w:rPr>
      </w:pPr>
      <w:r w:rsidRPr="00DE66B2">
        <w:rPr>
          <w:szCs w:val="24"/>
        </w:rPr>
        <w:t xml:space="preserve">Суетина О.А. Кравченко Н.Е. Психические расстройства и проблемы школьной адаптации у излеченных от </w:t>
      </w:r>
      <w:proofErr w:type="spellStart"/>
      <w:r w:rsidRPr="00DE66B2">
        <w:rPr>
          <w:szCs w:val="24"/>
        </w:rPr>
        <w:t>онкогематологического</w:t>
      </w:r>
      <w:proofErr w:type="spellEnd"/>
      <w:r w:rsidRPr="00DE66B2">
        <w:rPr>
          <w:szCs w:val="24"/>
        </w:rPr>
        <w:t xml:space="preserve"> заболевания детей и подростков // Вопросы психического здоровья детей и подростков, 2020 (20). - №2. - С.51-57. </w:t>
      </w:r>
      <w:hyperlink r:id="rId80" w:history="1">
        <w:r w:rsidRPr="00DE66B2">
          <w:rPr>
            <w:rStyle w:val="a3"/>
            <w:szCs w:val="24"/>
            <w:u w:val="none"/>
          </w:rPr>
          <w:t>https://www.psychildhealth.ru/2020-02.pdf</w:t>
        </w:r>
      </w:hyperlink>
      <w:r w:rsidRPr="00DE66B2">
        <w:rPr>
          <w:szCs w:val="24"/>
        </w:rPr>
        <w:t xml:space="preserve"> </w:t>
      </w:r>
    </w:p>
    <w:p w14:paraId="22EAAA02" w14:textId="77777777" w:rsidR="00EB1DF5" w:rsidRPr="00DE66B2" w:rsidRDefault="00EB1DF5" w:rsidP="00DE66B2">
      <w:pPr>
        <w:pStyle w:val="a9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Cs w:val="24"/>
        </w:rPr>
      </w:pPr>
      <w:r w:rsidRPr="00DE66B2">
        <w:rPr>
          <w:szCs w:val="24"/>
        </w:rPr>
        <w:t xml:space="preserve">Суетина О.А., Кравченко Н.Е. Опыт использования скрининговой анкеты, выявляющей основания для консультации психиатра пациентов детского онкологического стационара// Медико-фармацевтический журнал «Пульс», 2020. - </w:t>
      </w:r>
      <w:proofErr w:type="spellStart"/>
      <w:r w:rsidRPr="00DE66B2">
        <w:rPr>
          <w:szCs w:val="24"/>
        </w:rPr>
        <w:t>Vol</w:t>
      </w:r>
      <w:proofErr w:type="spellEnd"/>
      <w:r w:rsidRPr="00DE66B2">
        <w:rPr>
          <w:szCs w:val="24"/>
        </w:rPr>
        <w:t xml:space="preserve">. 22, № 11. - С. 153-15  </w:t>
      </w:r>
      <w:hyperlink r:id="rId81" w:history="1">
        <w:r w:rsidRPr="00DE66B2">
          <w:rPr>
            <w:rStyle w:val="a3"/>
            <w:bCs/>
            <w:szCs w:val="24"/>
            <w:u w:val="none"/>
          </w:rPr>
          <w:t>http://dx.doi.org/10.26787/nydha-2686-6838-2020-22-11-153-158</w:t>
        </w:r>
      </w:hyperlink>
    </w:p>
    <w:p w14:paraId="1F88CAD2" w14:textId="77777777" w:rsidR="00EB1DF5" w:rsidRPr="00EB1DF5" w:rsidRDefault="00EB1DF5" w:rsidP="00DE66B2">
      <w:pPr>
        <w:pStyle w:val="ConsPlusNormal"/>
        <w:numPr>
          <w:ilvl w:val="0"/>
          <w:numId w:val="5"/>
        </w:numPr>
        <w:rPr>
          <w:rFonts w:ascii="Times New Roman" w:eastAsiaTheme="majorEastAsia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Терешкина Е.Б., Савушкина О.К., </w:t>
      </w:r>
      <w:proofErr w:type="spellStart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>Бокша</w:t>
      </w:r>
      <w:proofErr w:type="spellEnd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И.С., Прохорова Т.А., </w:t>
      </w:r>
      <w:proofErr w:type="spellStart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>Шешенин</w:t>
      </w:r>
      <w:proofErr w:type="spellEnd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В.С., </w:t>
      </w:r>
      <w:proofErr w:type="spellStart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>Почуева</w:t>
      </w:r>
      <w:proofErr w:type="spellEnd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В.В., Воробьева Е.А</w:t>
      </w:r>
      <w:r w:rsidRPr="00EB1D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>Бурбаева</w:t>
      </w:r>
      <w:proofErr w:type="spellEnd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Г.Ш. Активность ферментов </w:t>
      </w:r>
      <w:proofErr w:type="spellStart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>глутатионового</w:t>
      </w:r>
      <w:proofErr w:type="spellEnd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обмена в форменных элементах крови у больных с поздно манифестирующей шизофренией. // Российский психиатрический журнал. -  2020. - № 6. - С. 73-81. </w:t>
      </w:r>
      <w:proofErr w:type="spellStart"/>
      <w:r w:rsidRPr="00EB1D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doi</w:t>
      </w:r>
      <w:proofErr w:type="spellEnd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82" w:history="1">
        <w:r w:rsidRPr="00EB1DF5">
          <w:rPr>
            <w:rStyle w:val="a3"/>
            <w:rFonts w:ascii="Times New Roman" w:eastAsiaTheme="majorEastAsia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  <w:hyperlink r:id="rId83" w:history="1">
          <w:r w:rsidRPr="00EB1DF5">
            <w:rPr>
              <w:rStyle w:val="a3"/>
              <w:rFonts w:ascii="Times New Roman" w:hAnsi="Times New Roman" w:cs="Times New Roman"/>
              <w:color w:val="000000" w:themeColor="text1"/>
              <w:sz w:val="24"/>
              <w:szCs w:val="24"/>
              <w:u w:val="none"/>
              <w:shd w:val="clear" w:color="auto" w:fill="FFFFFF"/>
            </w:rPr>
            <w:t>10.24411/1560-957Х-2020-10609</w:t>
          </w:r>
        </w:hyperlink>
      </w:hyperlink>
    </w:p>
    <w:p w14:paraId="5DD9A7B0" w14:textId="77777777" w:rsidR="00EB1DF5" w:rsidRPr="00EB1DF5" w:rsidRDefault="00EB1DF5" w:rsidP="008B150D">
      <w:pPr>
        <w:pStyle w:val="1"/>
        <w:numPr>
          <w:ilvl w:val="0"/>
          <w:numId w:val="5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B1DF5">
        <w:rPr>
          <w:rFonts w:ascii="Times New Roman" w:hAnsi="Times New Roman"/>
          <w:sz w:val="24"/>
          <w:szCs w:val="24"/>
        </w:rPr>
        <w:t>Томышев</w:t>
      </w:r>
      <w:proofErr w:type="spellEnd"/>
      <w:r w:rsidRPr="00EB1DF5">
        <w:rPr>
          <w:rFonts w:ascii="Times New Roman" w:hAnsi="Times New Roman"/>
          <w:sz w:val="24"/>
          <w:szCs w:val="24"/>
        </w:rPr>
        <w:t xml:space="preserve"> А. </w:t>
      </w:r>
      <w:proofErr w:type="gramStart"/>
      <w:r w:rsidRPr="00EB1DF5">
        <w:rPr>
          <w:rFonts w:ascii="Times New Roman" w:hAnsi="Times New Roman"/>
          <w:sz w:val="24"/>
          <w:szCs w:val="24"/>
        </w:rPr>
        <w:t>С. ,</w:t>
      </w:r>
      <w:proofErr w:type="gramEnd"/>
      <w:r w:rsidRPr="00EB1DF5">
        <w:rPr>
          <w:rFonts w:ascii="Times New Roman" w:hAnsi="Times New Roman"/>
          <w:sz w:val="24"/>
          <w:szCs w:val="24"/>
        </w:rPr>
        <w:t xml:space="preserve"> Лебедева И. С., </w:t>
      </w:r>
      <w:proofErr w:type="spellStart"/>
      <w:r w:rsidRPr="00EB1DF5">
        <w:rPr>
          <w:rFonts w:ascii="Times New Roman" w:hAnsi="Times New Roman"/>
          <w:sz w:val="24"/>
          <w:szCs w:val="24"/>
        </w:rPr>
        <w:t>Кананович</w:t>
      </w:r>
      <w:proofErr w:type="spellEnd"/>
      <w:r w:rsidRPr="00EB1DF5">
        <w:rPr>
          <w:rFonts w:ascii="Times New Roman" w:hAnsi="Times New Roman"/>
          <w:sz w:val="24"/>
          <w:szCs w:val="24"/>
        </w:rPr>
        <w:t xml:space="preserve"> П. С., </w:t>
      </w:r>
      <w:proofErr w:type="spellStart"/>
      <w:r w:rsidRPr="00EB1DF5">
        <w:rPr>
          <w:rFonts w:ascii="Times New Roman" w:hAnsi="Times New Roman"/>
          <w:sz w:val="24"/>
          <w:szCs w:val="24"/>
        </w:rPr>
        <w:t>Помыткин</w:t>
      </w:r>
      <w:proofErr w:type="spellEnd"/>
      <w:r w:rsidRPr="00EB1DF5">
        <w:rPr>
          <w:rFonts w:ascii="Times New Roman" w:hAnsi="Times New Roman"/>
          <w:sz w:val="24"/>
          <w:szCs w:val="24"/>
        </w:rPr>
        <w:t xml:space="preserve"> А. Н., Баженова Д. А., </w:t>
      </w:r>
      <w:proofErr w:type="spellStart"/>
      <w:r w:rsidRPr="00EB1DF5">
        <w:rPr>
          <w:rFonts w:ascii="Times New Roman" w:hAnsi="Times New Roman"/>
          <w:sz w:val="24"/>
          <w:szCs w:val="24"/>
        </w:rPr>
        <w:t>Каледа</w:t>
      </w:r>
      <w:proofErr w:type="spellEnd"/>
      <w:r w:rsidRPr="00EB1DF5">
        <w:rPr>
          <w:rFonts w:ascii="Times New Roman" w:hAnsi="Times New Roman"/>
          <w:sz w:val="24"/>
          <w:szCs w:val="24"/>
        </w:rPr>
        <w:t xml:space="preserve"> В. Г. Мультимодальное МРТ исследование особенностей проводящих путей и анатомии серого вещества головного мозга при семейном риске расстройств аффективного спектра и шизофрении // Бюллетень экспериментальной биологии и медицины. — 2020. — T. 169, № 5. — C. 542-546.   </w:t>
      </w:r>
      <w:r w:rsidRPr="00EB1DF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0202FD22" w14:textId="77777777" w:rsidR="00EB1DF5" w:rsidRPr="00EB1DF5" w:rsidRDefault="00EB1DF5" w:rsidP="008B150D">
      <w:pPr>
        <w:pStyle w:val="ConsPlusNormal"/>
        <w:numPr>
          <w:ilvl w:val="0"/>
          <w:numId w:val="5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EB1DF5">
        <w:rPr>
          <w:rFonts w:ascii="Times New Roman" w:hAnsi="Times New Roman" w:cs="Times New Roman"/>
          <w:sz w:val="24"/>
          <w:szCs w:val="24"/>
        </w:rPr>
        <w:t>Тюшкевич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 С.А., Переверзева Д.С., </w:t>
      </w:r>
      <w:proofErr w:type="spellStart"/>
      <w:r w:rsidRPr="00EB1DF5">
        <w:rPr>
          <w:rFonts w:ascii="Times New Roman" w:hAnsi="Times New Roman" w:cs="Times New Roman"/>
          <w:sz w:val="24"/>
          <w:szCs w:val="24"/>
        </w:rPr>
        <w:t>Мамохина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 У.А., Данилина К.К., Салимова К.Р., </w:t>
      </w:r>
      <w:r w:rsidRPr="00EB1DF5">
        <w:rPr>
          <w:rFonts w:ascii="Times New Roman" w:hAnsi="Times New Roman" w:cs="Times New Roman"/>
          <w:sz w:val="24"/>
          <w:szCs w:val="24"/>
        </w:rPr>
        <w:lastRenderedPageBreak/>
        <w:t xml:space="preserve">Горбачевская Н.Л. К вопросу о механизмах возникновения расстройств аутистического спектра: описание семейного случая.  Аутизм и нарушения развития.  2020. Т.18. №2. С.32-40. </w:t>
      </w:r>
      <w:r w:rsidRPr="00EB1DF5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DOI</w:t>
      </w:r>
      <w:r w:rsidRPr="00EB1DF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:</w:t>
      </w:r>
      <w:r w:rsidRPr="00EB1DF5">
        <w:rPr>
          <w:rFonts w:ascii="Times New Roman" w:hAnsi="Times New Roman" w:cs="Times New Roman"/>
          <w:sz w:val="24"/>
          <w:szCs w:val="24"/>
        </w:rPr>
        <w:t xml:space="preserve">10.17759/autdd.2020180205       </w:t>
      </w:r>
    </w:p>
    <w:p w14:paraId="47B5ADEF" w14:textId="77777777" w:rsidR="00EB1DF5" w:rsidRPr="00EB1DF5" w:rsidRDefault="00EB1DF5" w:rsidP="008B150D">
      <w:pPr>
        <w:pStyle w:val="ConsPlusNormal"/>
        <w:numPr>
          <w:ilvl w:val="0"/>
          <w:numId w:val="5"/>
        </w:numPr>
        <w:tabs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B1DF5"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Черневская</w:t>
      </w:r>
      <w:proofErr w:type="spellEnd"/>
      <w:r w:rsidRPr="00EB1DF5"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Е.А., Зозуля С. А., Белобородова Н. В., </w:t>
      </w:r>
      <w:proofErr w:type="spellStart"/>
      <w:r w:rsidRPr="00EB1DF5"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Клюшник</w:t>
      </w:r>
      <w:proofErr w:type="spellEnd"/>
      <w:r w:rsidRPr="00EB1DF5"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Т. П., </w:t>
      </w:r>
      <w:proofErr w:type="spellStart"/>
      <w:r w:rsidRPr="00EB1DF5"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Буякова</w:t>
      </w:r>
      <w:proofErr w:type="spellEnd"/>
      <w:r w:rsidRPr="00EB1DF5">
        <w:rPr>
          <w:rStyle w:val="a7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И. В.</w:t>
      </w:r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Связь ароматических микробных метаболитов, воспалительных и аутоиммунных </w:t>
      </w:r>
      <w:proofErr w:type="spellStart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>биомаркеров</w:t>
      </w:r>
      <w:proofErr w:type="spellEnd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EB1D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клинической динамикой при тяжелых заболеваниях центральной нервной системы. </w:t>
      </w:r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1D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// </w:t>
      </w:r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Журнал неврологии и психиатрии имени С.С. Корсакова. – 2020. – Т. 120, № 7. </w:t>
      </w:r>
      <w:r w:rsidRPr="00EB1DF5">
        <w:rPr>
          <w:rFonts w:ascii="Times New Roman" w:hAnsi="Times New Roman" w:cs="Times New Roman"/>
          <w:sz w:val="24"/>
          <w:szCs w:val="24"/>
        </w:rPr>
        <w:t xml:space="preserve">- С. </w:t>
      </w:r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78-85. </w:t>
      </w:r>
      <w:proofErr w:type="spellStart"/>
      <w:r w:rsidRPr="00EB1D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doi</w:t>
      </w:r>
      <w:proofErr w:type="spellEnd"/>
      <w:r w:rsidRPr="00EB1DF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hyperlink r:id="rId84" w:history="1">
        <w:r w:rsidRPr="00EB1DF5">
          <w:rPr>
            <w:rStyle w:val="a3"/>
            <w:rFonts w:ascii="Times New Roman" w:eastAsia="Cambria" w:hAnsi="Times New Roman" w:cs="Times New Roman"/>
            <w:color w:val="000000" w:themeColor="text1"/>
            <w:sz w:val="24"/>
            <w:szCs w:val="24"/>
            <w:u w:val="none"/>
          </w:rPr>
          <w:t>10.17116/jnevro202012007178</w:t>
        </w:r>
      </w:hyperlink>
    </w:p>
    <w:p w14:paraId="1FDE8697" w14:textId="77777777" w:rsidR="00EB1DF5" w:rsidRPr="00DE66B2" w:rsidRDefault="00EB1DF5" w:rsidP="00DE66B2">
      <w:pPr>
        <w:pStyle w:val="a9"/>
        <w:numPr>
          <w:ilvl w:val="0"/>
          <w:numId w:val="5"/>
        </w:numPr>
        <w:rPr>
          <w:szCs w:val="24"/>
        </w:rPr>
      </w:pPr>
      <w:r w:rsidRPr="00DE66B2">
        <w:rPr>
          <w:szCs w:val="24"/>
        </w:rPr>
        <w:t xml:space="preserve">Чистопольская К.А., </w:t>
      </w:r>
      <w:proofErr w:type="spellStart"/>
      <w:r w:rsidRPr="00DE66B2">
        <w:rPr>
          <w:szCs w:val="24"/>
        </w:rPr>
        <w:t>Ениколопов</w:t>
      </w:r>
      <w:proofErr w:type="spellEnd"/>
      <w:r w:rsidRPr="00DE66B2">
        <w:rPr>
          <w:szCs w:val="24"/>
        </w:rPr>
        <w:t xml:space="preserve"> С.Н. Особенности молодых людей с самоповреждениями и предшествующими попытками в остром суицидальном кризисе. </w:t>
      </w:r>
      <w:proofErr w:type="spellStart"/>
      <w:r w:rsidRPr="00DE66B2">
        <w:rPr>
          <w:szCs w:val="24"/>
        </w:rPr>
        <w:t>Суицидология</w:t>
      </w:r>
      <w:proofErr w:type="spellEnd"/>
      <w:r w:rsidRPr="00DE66B2">
        <w:rPr>
          <w:szCs w:val="24"/>
        </w:rPr>
        <w:t xml:space="preserve">. 2019; 10 (4): 47-64. </w:t>
      </w:r>
      <w:proofErr w:type="spellStart"/>
      <w:r w:rsidRPr="00DE66B2">
        <w:rPr>
          <w:szCs w:val="24"/>
          <w:lang w:val="en-US"/>
        </w:rPr>
        <w:t>doi</w:t>
      </w:r>
      <w:proofErr w:type="spellEnd"/>
      <w:r w:rsidRPr="00DE66B2">
        <w:rPr>
          <w:szCs w:val="24"/>
        </w:rPr>
        <w:t>.</w:t>
      </w:r>
      <w:r w:rsidRPr="00DE66B2">
        <w:rPr>
          <w:szCs w:val="24"/>
          <w:lang w:val="en-US"/>
        </w:rPr>
        <w:t>org</w:t>
      </w:r>
      <w:r w:rsidRPr="00DE66B2">
        <w:rPr>
          <w:szCs w:val="24"/>
        </w:rPr>
        <w:t>/10.32878/</w:t>
      </w:r>
      <w:proofErr w:type="spellStart"/>
      <w:r w:rsidRPr="00DE66B2">
        <w:rPr>
          <w:szCs w:val="24"/>
          <w:lang w:val="en-US"/>
        </w:rPr>
        <w:t>suiciderus</w:t>
      </w:r>
      <w:proofErr w:type="spellEnd"/>
      <w:r w:rsidRPr="00DE66B2">
        <w:rPr>
          <w:szCs w:val="24"/>
        </w:rPr>
        <w:t>.19-10-04(37)-47-64</w:t>
      </w:r>
    </w:p>
    <w:p w14:paraId="2AADE637" w14:textId="77777777" w:rsidR="009D19F2" w:rsidRPr="00DE66B2" w:rsidRDefault="00EB1DF5" w:rsidP="009D19F2">
      <w:pPr>
        <w:pStyle w:val="a9"/>
        <w:numPr>
          <w:ilvl w:val="0"/>
          <w:numId w:val="5"/>
        </w:numPr>
        <w:rPr>
          <w:szCs w:val="24"/>
        </w:rPr>
      </w:pPr>
      <w:r w:rsidRPr="00EB1DF5">
        <w:rPr>
          <w:kern w:val="36"/>
          <w:szCs w:val="24"/>
        </w:rPr>
        <w:t xml:space="preserve">Шилов Ю.Е., Мирошниченко И.И. </w:t>
      </w:r>
      <w:proofErr w:type="spellStart"/>
      <w:r w:rsidRPr="00EB1DF5">
        <w:rPr>
          <w:kern w:val="36"/>
          <w:szCs w:val="24"/>
        </w:rPr>
        <w:t>Неоптерин</w:t>
      </w:r>
      <w:proofErr w:type="spellEnd"/>
      <w:r w:rsidRPr="00EB1DF5">
        <w:rPr>
          <w:kern w:val="36"/>
          <w:szCs w:val="24"/>
        </w:rPr>
        <w:t xml:space="preserve"> как потенциальный </w:t>
      </w:r>
      <w:proofErr w:type="spellStart"/>
      <w:r w:rsidRPr="00EB1DF5">
        <w:rPr>
          <w:kern w:val="36"/>
          <w:szCs w:val="24"/>
        </w:rPr>
        <w:t>биомаркер</w:t>
      </w:r>
      <w:proofErr w:type="spellEnd"/>
      <w:r w:rsidRPr="00EB1DF5">
        <w:rPr>
          <w:kern w:val="36"/>
          <w:szCs w:val="24"/>
        </w:rPr>
        <w:t xml:space="preserve"> в психоневрологии"</w:t>
      </w:r>
      <w:r w:rsidR="009D19F2">
        <w:rPr>
          <w:kern w:val="36"/>
          <w:szCs w:val="24"/>
        </w:rPr>
        <w:t xml:space="preserve">. </w:t>
      </w:r>
      <w:r w:rsidR="009D19F2" w:rsidRPr="00DE66B2">
        <w:rPr>
          <w:kern w:val="36"/>
          <w:szCs w:val="24"/>
        </w:rPr>
        <w:t xml:space="preserve">Журнал неврологии и психиатрии им. С.С. Корсакова № 10, с 125-129, </w:t>
      </w:r>
      <w:hyperlink r:id="rId85" w:history="1">
        <w:r w:rsidR="009D19F2" w:rsidRPr="00DE66B2">
          <w:rPr>
            <w:rStyle w:val="a3"/>
            <w:szCs w:val="24"/>
            <w:u w:val="none"/>
          </w:rPr>
          <w:t>https://doi.org/10.17116/jnevro20201201011125</w:t>
        </w:r>
      </w:hyperlink>
      <w:r w:rsidR="009D19F2" w:rsidRPr="00DE66B2">
        <w:rPr>
          <w:szCs w:val="24"/>
        </w:rPr>
        <w:t xml:space="preserve"> </w:t>
      </w:r>
    </w:p>
    <w:p w14:paraId="00C10963" w14:textId="77777777" w:rsidR="00EB1DF5" w:rsidRPr="00EB1DF5" w:rsidRDefault="00EB1DF5" w:rsidP="008B150D">
      <w:pPr>
        <w:pStyle w:val="ConsPlusNormal"/>
        <w:numPr>
          <w:ilvl w:val="0"/>
          <w:numId w:val="5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EB1DF5">
        <w:rPr>
          <w:rFonts w:ascii="Times New Roman" w:hAnsi="Times New Roman" w:cs="Times New Roman"/>
          <w:sz w:val="24"/>
          <w:szCs w:val="24"/>
        </w:rPr>
        <w:t xml:space="preserve">Шимонова Г.Н., Калинина М.А., Козловская Г.В. </w:t>
      </w:r>
      <w:proofErr w:type="spellStart"/>
      <w:r w:rsidRPr="00EB1DF5">
        <w:rPr>
          <w:rFonts w:ascii="Times New Roman" w:hAnsi="Times New Roman" w:cs="Times New Roman"/>
          <w:sz w:val="24"/>
          <w:szCs w:val="24"/>
        </w:rPr>
        <w:t>Микрокататонические</w:t>
      </w:r>
      <w:proofErr w:type="spellEnd"/>
      <w:r w:rsidRPr="00EB1DF5">
        <w:rPr>
          <w:rFonts w:ascii="Times New Roman" w:hAnsi="Times New Roman" w:cs="Times New Roman"/>
          <w:sz w:val="24"/>
          <w:szCs w:val="24"/>
        </w:rPr>
        <w:t xml:space="preserve"> нарушения или мягкие неврологические знаки у детей раннего возраста с расстройствами аутистического спектра // Современная терапия в психиатрии и неврологии. 2020. № 1. С. 8–12. РИНЦ</w:t>
      </w:r>
    </w:p>
    <w:p w14:paraId="0891D244" w14:textId="77777777" w:rsidR="00EB1DF5" w:rsidRPr="00DE66B2" w:rsidRDefault="00EB1DF5" w:rsidP="008B150D">
      <w:pPr>
        <w:pStyle w:val="a9"/>
        <w:numPr>
          <w:ilvl w:val="0"/>
          <w:numId w:val="5"/>
        </w:numPr>
        <w:rPr>
          <w:szCs w:val="24"/>
        </w:rPr>
      </w:pPr>
      <w:r w:rsidRPr="00DE66B2">
        <w:rPr>
          <w:szCs w:val="24"/>
        </w:rPr>
        <w:t xml:space="preserve">Шмакова О.П. Психотерапия, </w:t>
      </w:r>
      <w:proofErr w:type="spellStart"/>
      <w:r w:rsidRPr="00DE66B2">
        <w:rPr>
          <w:szCs w:val="24"/>
        </w:rPr>
        <w:t>психообразование</w:t>
      </w:r>
      <w:proofErr w:type="spellEnd"/>
      <w:r w:rsidRPr="00DE66B2">
        <w:rPr>
          <w:szCs w:val="24"/>
        </w:rPr>
        <w:t xml:space="preserve">, медицинское просвещение в работе участкового детского/подросткового психиатра // Неврологический вестник. Журнал имени В. М. Бехтерева, 2020. - Т. LII (2), № 2. - С. 97-101. </w:t>
      </w:r>
      <w:hyperlink r:id="rId86" w:history="1">
        <w:r w:rsidRPr="00DE66B2">
          <w:rPr>
            <w:rStyle w:val="a3"/>
            <w:szCs w:val="24"/>
            <w:u w:val="none"/>
          </w:rPr>
          <w:t>https://doi.org/10.17816/nb16406</w:t>
        </w:r>
      </w:hyperlink>
      <w:r w:rsidRPr="00DE66B2">
        <w:rPr>
          <w:szCs w:val="24"/>
        </w:rPr>
        <w:t xml:space="preserve"> </w:t>
      </w:r>
    </w:p>
    <w:p w14:paraId="5D3C3020" w14:textId="77777777" w:rsidR="00EB1DF5" w:rsidRPr="00DE66B2" w:rsidRDefault="00EB1DF5" w:rsidP="008B150D">
      <w:pPr>
        <w:pStyle w:val="a9"/>
        <w:numPr>
          <w:ilvl w:val="0"/>
          <w:numId w:val="5"/>
        </w:numPr>
        <w:rPr>
          <w:szCs w:val="24"/>
        </w:rPr>
      </w:pPr>
      <w:r w:rsidRPr="00DE66B2">
        <w:rPr>
          <w:szCs w:val="24"/>
        </w:rPr>
        <w:t xml:space="preserve">Шмакова О.П. Сочетанные психические заболевания у детей и подростков // Журнал неврологии и психиатрии им. С.С. Корсакова, 2020. - Т. 120, № 6.- С. 24-31. </w:t>
      </w:r>
      <w:hyperlink r:id="rId87" w:history="1">
        <w:r w:rsidRPr="00DE66B2">
          <w:rPr>
            <w:rStyle w:val="a3"/>
            <w:szCs w:val="24"/>
            <w:u w:val="none"/>
          </w:rPr>
          <w:t>https://doi.org/10.17116/jnevro202012006124</w:t>
        </w:r>
      </w:hyperlink>
      <w:r w:rsidRPr="00DE66B2">
        <w:rPr>
          <w:szCs w:val="24"/>
        </w:rPr>
        <w:t xml:space="preserve"> </w:t>
      </w:r>
    </w:p>
    <w:p w14:paraId="690F3485" w14:textId="77777777" w:rsidR="00EB1DF5" w:rsidRPr="00DE66B2" w:rsidRDefault="00EB1DF5" w:rsidP="008B150D">
      <w:pPr>
        <w:pStyle w:val="a9"/>
        <w:numPr>
          <w:ilvl w:val="0"/>
          <w:numId w:val="5"/>
        </w:numPr>
        <w:tabs>
          <w:tab w:val="left" w:pos="426"/>
        </w:tabs>
        <w:rPr>
          <w:szCs w:val="24"/>
        </w:rPr>
      </w:pPr>
      <w:r w:rsidRPr="00DE66B2">
        <w:rPr>
          <w:szCs w:val="24"/>
        </w:rPr>
        <w:t xml:space="preserve">Шмакова О.П. Структурно-динамические особенности ранней инвалидности вследствие психических болезней // Медико-фармацевтический журнал «Пульс», 2020. - </w:t>
      </w:r>
      <w:proofErr w:type="spellStart"/>
      <w:r w:rsidRPr="00DE66B2">
        <w:rPr>
          <w:szCs w:val="24"/>
        </w:rPr>
        <w:t>Vol</w:t>
      </w:r>
      <w:proofErr w:type="spellEnd"/>
      <w:r w:rsidRPr="00DE66B2">
        <w:rPr>
          <w:szCs w:val="24"/>
        </w:rPr>
        <w:t xml:space="preserve">. 22, № 10. - С. 62-67. </w:t>
      </w:r>
      <w:hyperlink r:id="rId88" w:history="1">
        <w:r w:rsidRPr="00DE66B2">
          <w:rPr>
            <w:rStyle w:val="a3"/>
            <w:szCs w:val="24"/>
            <w:u w:val="none"/>
          </w:rPr>
          <w:t>http://dx.doi.org/10.26787/nydha-2686-6838-2020-22-10-62-67</w:t>
        </w:r>
      </w:hyperlink>
      <w:r w:rsidRPr="00DE66B2">
        <w:rPr>
          <w:szCs w:val="24"/>
        </w:rPr>
        <w:t xml:space="preserve"> </w:t>
      </w:r>
    </w:p>
    <w:p w14:paraId="075EC243" w14:textId="77777777" w:rsidR="00EB1DF5" w:rsidRPr="00EB1DF5" w:rsidRDefault="00EB1DF5" w:rsidP="008B150D">
      <w:pPr>
        <w:pStyle w:val="a9"/>
        <w:numPr>
          <w:ilvl w:val="0"/>
          <w:numId w:val="5"/>
        </w:numPr>
        <w:jc w:val="left"/>
        <w:rPr>
          <w:szCs w:val="24"/>
        </w:rPr>
      </w:pPr>
      <w:r w:rsidRPr="00EB1DF5">
        <w:rPr>
          <w:szCs w:val="24"/>
        </w:rPr>
        <w:t>Юматова П.Е</w:t>
      </w:r>
      <w:r w:rsidRPr="00EB1DF5">
        <w:rPr>
          <w:b/>
          <w:szCs w:val="24"/>
        </w:rPr>
        <w:t>.</w:t>
      </w:r>
      <w:r w:rsidRPr="00EB1DF5">
        <w:rPr>
          <w:szCs w:val="24"/>
        </w:rPr>
        <w:t xml:space="preserve"> Исторический аспект изучения феномена депрессивного бреда. Психиатрия. 2020; 18(3): 65–75. </w:t>
      </w:r>
      <w:hyperlink r:id="rId89">
        <w:r w:rsidRPr="00EB1DF5">
          <w:rPr>
            <w:rStyle w:val="-"/>
            <w:szCs w:val="24"/>
            <w:highlight w:val="white"/>
            <w:u w:val="none"/>
            <w:lang w:val="en-US"/>
          </w:rPr>
          <w:t>DOI</w:t>
        </w:r>
        <w:r w:rsidRPr="00EB1DF5">
          <w:rPr>
            <w:rStyle w:val="-"/>
            <w:szCs w:val="24"/>
            <w:highlight w:val="white"/>
            <w:u w:val="none"/>
          </w:rPr>
          <w:t>:</w:t>
        </w:r>
      </w:hyperlink>
      <w:r w:rsidRPr="00EB1DF5">
        <w:rPr>
          <w:szCs w:val="24"/>
        </w:rPr>
        <w:t xml:space="preserve">10.30629/2618-6667-2020-18-3-65-75 </w:t>
      </w:r>
    </w:p>
    <w:p w14:paraId="594F460D" w14:textId="77777777" w:rsidR="00EB1DF5" w:rsidRPr="00EB1DF5" w:rsidRDefault="00EB1DF5" w:rsidP="00DE66B2">
      <w:pPr>
        <w:pStyle w:val="a5"/>
        <w:numPr>
          <w:ilvl w:val="0"/>
          <w:numId w:val="5"/>
        </w:numPr>
        <w:jc w:val="both"/>
        <w:rPr>
          <w:bCs/>
        </w:rPr>
      </w:pPr>
      <w:r w:rsidRPr="00EB1DF5">
        <w:rPr>
          <w:bCs/>
          <w:color w:val="auto"/>
        </w:rPr>
        <w:t xml:space="preserve">Юров И.Ю. (3), </w:t>
      </w:r>
      <w:proofErr w:type="spellStart"/>
      <w:r w:rsidRPr="00EB1DF5">
        <w:rPr>
          <w:bCs/>
          <w:color w:val="auto"/>
        </w:rPr>
        <w:t>Ворсанова</w:t>
      </w:r>
      <w:proofErr w:type="spellEnd"/>
      <w:r w:rsidRPr="00EB1DF5">
        <w:rPr>
          <w:bCs/>
          <w:color w:val="auto"/>
        </w:rPr>
        <w:t xml:space="preserve"> С.Г. (2) Геном и мозг: фундаментальные исследования на службе практической медицины и клинической психологии. // Личность в меняющемся мире: здоровье, адаптация, развитие: сетевой журн. - 2019. - Т.7, №4(27). - С.688-702. (</w:t>
      </w:r>
      <w:proofErr w:type="spellStart"/>
      <w:r w:rsidRPr="00EB1DF5">
        <w:rPr>
          <w:bCs/>
          <w:color w:val="auto"/>
        </w:rPr>
        <w:t>Импакт</w:t>
      </w:r>
      <w:proofErr w:type="spellEnd"/>
      <w:r w:rsidRPr="00EB1DF5">
        <w:rPr>
          <w:bCs/>
          <w:color w:val="auto"/>
        </w:rPr>
        <w:t xml:space="preserve"> фактор – 0,561) </w:t>
      </w:r>
      <w:r w:rsidRPr="00EB1DF5">
        <w:rPr>
          <w:bCs/>
          <w:color w:val="auto"/>
          <w:lang w:val="en-US"/>
        </w:rPr>
        <w:t>https</w:t>
      </w:r>
      <w:r w:rsidRPr="00EB1DF5">
        <w:rPr>
          <w:bCs/>
          <w:color w:val="auto"/>
        </w:rPr>
        <w:t>://</w:t>
      </w:r>
      <w:proofErr w:type="spellStart"/>
      <w:r w:rsidRPr="00EB1DF5">
        <w:rPr>
          <w:bCs/>
          <w:color w:val="auto"/>
          <w:lang w:val="en-US"/>
        </w:rPr>
        <w:t>doi</w:t>
      </w:r>
      <w:proofErr w:type="spellEnd"/>
      <w:r w:rsidRPr="00EB1DF5">
        <w:rPr>
          <w:bCs/>
          <w:color w:val="auto"/>
        </w:rPr>
        <w:t>.</w:t>
      </w:r>
      <w:r w:rsidRPr="00EB1DF5">
        <w:rPr>
          <w:bCs/>
          <w:color w:val="auto"/>
          <w:lang w:val="en-US"/>
        </w:rPr>
        <w:t>org</w:t>
      </w:r>
      <w:r w:rsidRPr="00EB1DF5">
        <w:rPr>
          <w:bCs/>
          <w:color w:val="auto"/>
        </w:rPr>
        <w:t>/10.23888/</w:t>
      </w:r>
      <w:proofErr w:type="spellStart"/>
      <w:r w:rsidRPr="00EB1DF5">
        <w:rPr>
          <w:bCs/>
          <w:color w:val="auto"/>
          <w:lang w:val="en-US"/>
        </w:rPr>
        <w:t>humJ</w:t>
      </w:r>
      <w:proofErr w:type="spellEnd"/>
      <w:r w:rsidRPr="00EB1DF5">
        <w:rPr>
          <w:bCs/>
          <w:color w:val="auto"/>
        </w:rPr>
        <w:t>20194688-702</w:t>
      </w:r>
      <w:r w:rsidRPr="00EB1DF5">
        <w:rPr>
          <w:bCs/>
          <w:color w:val="auto"/>
          <w:shd w:val="clear" w:color="auto" w:fill="FFFFFF"/>
        </w:rPr>
        <w:t xml:space="preserve">, </w:t>
      </w:r>
      <w:r w:rsidRPr="00EB1DF5">
        <w:rPr>
          <w:bCs/>
          <w:color w:val="auto"/>
          <w:lang w:val="en-US"/>
        </w:rPr>
        <w:t>http</w:t>
      </w:r>
      <w:r w:rsidRPr="00EB1DF5">
        <w:rPr>
          <w:bCs/>
          <w:color w:val="auto"/>
        </w:rPr>
        <w:t>://</w:t>
      </w:r>
      <w:proofErr w:type="spellStart"/>
      <w:r w:rsidRPr="00EB1DF5">
        <w:rPr>
          <w:bCs/>
          <w:color w:val="auto"/>
          <w:lang w:val="en-US"/>
        </w:rPr>
        <w:t>humjournal</w:t>
      </w:r>
      <w:proofErr w:type="spellEnd"/>
      <w:r w:rsidRPr="00EB1DF5">
        <w:rPr>
          <w:bCs/>
          <w:color w:val="auto"/>
        </w:rPr>
        <w:t>.</w:t>
      </w:r>
      <w:proofErr w:type="spellStart"/>
      <w:r w:rsidRPr="00EB1DF5">
        <w:rPr>
          <w:bCs/>
          <w:color w:val="auto"/>
          <w:lang w:val="en-US"/>
        </w:rPr>
        <w:t>rzgmu</w:t>
      </w:r>
      <w:proofErr w:type="spellEnd"/>
      <w:r w:rsidRPr="00EB1DF5">
        <w:rPr>
          <w:bCs/>
          <w:color w:val="auto"/>
        </w:rPr>
        <w:t>.</w:t>
      </w:r>
      <w:proofErr w:type="spellStart"/>
      <w:r w:rsidRPr="00EB1DF5">
        <w:rPr>
          <w:bCs/>
          <w:color w:val="auto"/>
          <w:lang w:val="en-US"/>
        </w:rPr>
        <w:t>ru</w:t>
      </w:r>
      <w:proofErr w:type="spellEnd"/>
      <w:r w:rsidRPr="00EB1DF5">
        <w:rPr>
          <w:bCs/>
          <w:color w:val="auto"/>
        </w:rPr>
        <w:t>/</w:t>
      </w:r>
      <w:r w:rsidRPr="00EB1DF5">
        <w:rPr>
          <w:bCs/>
          <w:color w:val="auto"/>
          <w:lang w:val="en-US"/>
        </w:rPr>
        <w:t>art</w:t>
      </w:r>
      <w:r w:rsidRPr="00EB1DF5">
        <w:rPr>
          <w:bCs/>
          <w:color w:val="auto"/>
        </w:rPr>
        <w:t>&amp;</w:t>
      </w:r>
      <w:r w:rsidRPr="00EB1DF5">
        <w:rPr>
          <w:bCs/>
          <w:color w:val="auto"/>
          <w:lang w:val="en-US"/>
        </w:rPr>
        <w:t>id</w:t>
      </w:r>
      <w:r w:rsidRPr="00EB1DF5">
        <w:rPr>
          <w:bCs/>
          <w:color w:val="auto"/>
        </w:rPr>
        <w:t xml:space="preserve">=410, </w:t>
      </w:r>
      <w:r w:rsidRPr="00EB1DF5">
        <w:rPr>
          <w:rStyle w:val="2"/>
          <w:rFonts w:ascii="Times New Roman" w:hAnsi="Times New Roman" w:cs="Times New Roman"/>
          <w:bCs/>
          <w:color w:val="auto"/>
          <w:sz w:val="24"/>
          <w:szCs w:val="24"/>
        </w:rPr>
        <w:t xml:space="preserve">квартиль </w:t>
      </w:r>
      <w:r w:rsidRPr="00EB1DF5">
        <w:rPr>
          <w:bCs/>
          <w:iCs/>
          <w:color w:val="auto"/>
          <w:lang w:val="en-US"/>
        </w:rPr>
        <w:t>O</w:t>
      </w:r>
    </w:p>
    <w:p w14:paraId="513F4606" w14:textId="77777777" w:rsidR="00EB1DF5" w:rsidRPr="00DE66B2" w:rsidRDefault="00EB1DF5" w:rsidP="00DE66B2">
      <w:pPr>
        <w:pStyle w:val="a9"/>
        <w:numPr>
          <w:ilvl w:val="0"/>
          <w:numId w:val="5"/>
        </w:numPr>
        <w:rPr>
          <w:rStyle w:val="2"/>
          <w:rFonts w:ascii="Times New Roman" w:hAnsi="Times New Roman" w:cs="Times New Roman"/>
          <w:sz w:val="24"/>
          <w:szCs w:val="24"/>
        </w:rPr>
      </w:pPr>
      <w:r w:rsidRPr="00DE66B2">
        <w:rPr>
          <w:bCs/>
          <w:szCs w:val="24"/>
        </w:rPr>
        <w:t xml:space="preserve">Юров И.Ю. (3), </w:t>
      </w:r>
      <w:proofErr w:type="spellStart"/>
      <w:r w:rsidRPr="00DE66B2">
        <w:rPr>
          <w:bCs/>
          <w:szCs w:val="24"/>
        </w:rPr>
        <w:t>Ворсанова</w:t>
      </w:r>
      <w:proofErr w:type="spellEnd"/>
      <w:r w:rsidRPr="00DE66B2">
        <w:rPr>
          <w:bCs/>
          <w:szCs w:val="24"/>
        </w:rPr>
        <w:t xml:space="preserve"> С.Г. (2), Юров Ю.Б. (2) Геномная и хромосомная патология в головном</w:t>
      </w:r>
      <w:r w:rsidRPr="00DE66B2">
        <w:rPr>
          <w:szCs w:val="24"/>
        </w:rPr>
        <w:t xml:space="preserve"> мозге: причины возникновения и функциональные последствия. // Медицинская генетика. – 2020. – Т.19, № 4(213). – С.7-9. </w:t>
      </w:r>
      <w:r w:rsidRPr="00DE66B2">
        <w:rPr>
          <w:szCs w:val="24"/>
          <w:shd w:val="clear" w:color="auto" w:fill="FFFFFF"/>
        </w:rPr>
        <w:t>(</w:t>
      </w:r>
      <w:proofErr w:type="spellStart"/>
      <w:r w:rsidRPr="00DE66B2">
        <w:rPr>
          <w:szCs w:val="24"/>
        </w:rPr>
        <w:t>Импакт</w:t>
      </w:r>
      <w:proofErr w:type="spellEnd"/>
      <w:r w:rsidRPr="00DE66B2">
        <w:rPr>
          <w:szCs w:val="24"/>
        </w:rPr>
        <w:t xml:space="preserve"> фактор – 0,366) </w:t>
      </w:r>
      <w:hyperlink r:id="rId90" w:history="1">
        <w:r w:rsidRPr="00DE66B2">
          <w:rPr>
            <w:rStyle w:val="a3"/>
            <w:szCs w:val="24"/>
            <w:u w:val="none"/>
            <w:shd w:val="clear" w:color="auto" w:fill="FFFFFF"/>
          </w:rPr>
          <w:t>https://doi.org/10.25557/2073-7998.2020.04.7-9</w:t>
        </w:r>
      </w:hyperlink>
      <w:r w:rsidRPr="00DE66B2">
        <w:rPr>
          <w:szCs w:val="24"/>
        </w:rPr>
        <w:t xml:space="preserve">, </w:t>
      </w:r>
      <w:hyperlink r:id="rId91" w:history="1">
        <w:r w:rsidRPr="00DE66B2">
          <w:rPr>
            <w:rStyle w:val="a3"/>
            <w:szCs w:val="24"/>
            <w:u w:val="none"/>
          </w:rPr>
          <w:t>https://www.medgen-journal.ru/jour/article/view/1135</w:t>
        </w:r>
      </w:hyperlink>
      <w:r w:rsidRPr="00DE66B2">
        <w:rPr>
          <w:rStyle w:val="a3"/>
          <w:szCs w:val="24"/>
          <w:u w:val="none"/>
        </w:rPr>
        <w:t>,</w:t>
      </w:r>
      <w:r w:rsidRPr="00DE66B2">
        <w:rPr>
          <w:rStyle w:val="2"/>
          <w:rFonts w:ascii="Times New Roman" w:hAnsi="Times New Roman" w:cs="Times New Roman"/>
          <w:sz w:val="24"/>
          <w:szCs w:val="24"/>
        </w:rPr>
        <w:t xml:space="preserve"> квартиль</w:t>
      </w:r>
      <w:r w:rsidRPr="00DE66B2">
        <w:rPr>
          <w:rStyle w:val="2"/>
          <w:rFonts w:ascii="Times New Roman" w:hAnsi="Times New Roman" w:cs="Times New Roman"/>
          <w:b/>
          <w:sz w:val="24"/>
          <w:szCs w:val="24"/>
        </w:rPr>
        <w:t xml:space="preserve"> </w:t>
      </w:r>
      <w:r w:rsidRPr="00DE66B2">
        <w:rPr>
          <w:rStyle w:val="2"/>
          <w:rFonts w:ascii="Times New Roman" w:hAnsi="Times New Roman" w:cs="Times New Roman"/>
          <w:b/>
          <w:sz w:val="24"/>
          <w:szCs w:val="24"/>
          <w:lang w:val="en-US"/>
        </w:rPr>
        <w:t>V</w:t>
      </w:r>
    </w:p>
    <w:p w14:paraId="036E4434" w14:textId="77777777" w:rsidR="00EB1DF5" w:rsidRPr="00EB1DF5" w:rsidRDefault="00EB1DF5" w:rsidP="008B150D">
      <w:pPr>
        <w:pStyle w:val="ConsPlusNormal"/>
        <w:numPr>
          <w:ilvl w:val="0"/>
          <w:numId w:val="5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highlight w:val="yellow"/>
        </w:rPr>
      </w:pPr>
      <w:r w:rsidRPr="008B150D">
        <w:rPr>
          <w:rFonts w:ascii="Times New Roman" w:eastAsia="Calibri" w:hAnsi="Times New Roman" w:cs="Times New Roman"/>
          <w:sz w:val="24"/>
          <w:szCs w:val="24"/>
          <w:lang w:eastAsia="en-US"/>
        </w:rPr>
        <w:t>Юров, И.Ю. Геномная и хромосомная патология в головном мозге: причины</w:t>
      </w:r>
      <w:r w:rsidRPr="00EB1D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возникновения и функциональные последствия [Текст]</w:t>
      </w:r>
      <w:r w:rsidRPr="00EB1DF5">
        <w:rPr>
          <w:rFonts w:ascii="Times New Roman" w:hAnsi="Times New Roman" w:cs="Times New Roman"/>
          <w:sz w:val="24"/>
          <w:szCs w:val="24"/>
        </w:rPr>
        <w:t>/</w:t>
      </w:r>
      <w:r w:rsidRPr="00EB1D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И.Ю. Юров, С.Г. </w:t>
      </w:r>
      <w:proofErr w:type="spellStart"/>
      <w:r w:rsidRPr="00EB1DF5">
        <w:rPr>
          <w:rFonts w:ascii="Times New Roman" w:eastAsia="Calibri" w:hAnsi="Times New Roman" w:cs="Times New Roman"/>
          <w:sz w:val="24"/>
          <w:szCs w:val="24"/>
          <w:lang w:eastAsia="en-US"/>
        </w:rPr>
        <w:t>Ворсанова</w:t>
      </w:r>
      <w:proofErr w:type="spellEnd"/>
      <w:r w:rsidRPr="00EB1D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Ю.Б. Юров// Медицинская генетика. – 2020. – Т.19. </w:t>
      </w:r>
      <w:r w:rsidRPr="00EB1DF5">
        <w:rPr>
          <w:rFonts w:ascii="Times New Roman" w:hAnsi="Times New Roman" w:cs="Times New Roman"/>
          <w:sz w:val="24"/>
          <w:szCs w:val="24"/>
        </w:rPr>
        <w:t xml:space="preserve">– </w:t>
      </w:r>
      <w:r w:rsidRPr="00EB1DF5">
        <w:rPr>
          <w:rFonts w:ascii="Times New Roman" w:eastAsia="Calibri" w:hAnsi="Times New Roman" w:cs="Times New Roman"/>
          <w:sz w:val="24"/>
          <w:szCs w:val="24"/>
          <w:lang w:eastAsia="en-US"/>
        </w:rPr>
        <w:t>№ 4. – С.7-9. (</w:t>
      </w:r>
      <w:proofErr w:type="spellStart"/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</w:rPr>
        <w:t>Импакт</w:t>
      </w:r>
      <w:proofErr w:type="spellEnd"/>
      <w:r w:rsidRPr="00EB1D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фактор журнала </w:t>
      </w:r>
      <w:r w:rsidRPr="00EB1D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0,366; квартиль V) </w:t>
      </w:r>
      <w:r w:rsidRPr="00EB1DF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B1DF5">
        <w:rPr>
          <w:rFonts w:ascii="Times New Roman" w:hAnsi="Times New Roman" w:cs="Times New Roman"/>
          <w:sz w:val="24"/>
          <w:szCs w:val="24"/>
        </w:rPr>
        <w:t>oi:10.25557/2073-7998.2020.04.7-9</w:t>
      </w:r>
    </w:p>
    <w:sectPr w:rsidR="00EB1DF5" w:rsidRPr="00EB1DF5" w:rsidSect="002360D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828"/>
    <w:multiLevelType w:val="hybridMultilevel"/>
    <w:tmpl w:val="F2728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973D5"/>
    <w:multiLevelType w:val="hybridMultilevel"/>
    <w:tmpl w:val="FF087F96"/>
    <w:lvl w:ilvl="0" w:tplc="447EF094">
      <w:start w:val="1"/>
      <w:numFmt w:val="decimal"/>
      <w:lvlText w:val="%1."/>
      <w:lvlJc w:val="left"/>
      <w:pPr>
        <w:ind w:left="5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" w15:restartNumberingAfterBreak="0">
    <w:nsid w:val="442469D4"/>
    <w:multiLevelType w:val="hybridMultilevel"/>
    <w:tmpl w:val="72BAA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23146"/>
    <w:multiLevelType w:val="hybridMultilevel"/>
    <w:tmpl w:val="11EA89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EF"/>
    <w:rsid w:val="000067BE"/>
    <w:rsid w:val="000512EF"/>
    <w:rsid w:val="000877E1"/>
    <w:rsid w:val="0009322D"/>
    <w:rsid w:val="000C3471"/>
    <w:rsid w:val="000D0B91"/>
    <w:rsid w:val="000E1EAA"/>
    <w:rsid w:val="000E2012"/>
    <w:rsid w:val="0011576F"/>
    <w:rsid w:val="00137E4F"/>
    <w:rsid w:val="0015639B"/>
    <w:rsid w:val="0018547B"/>
    <w:rsid w:val="00217027"/>
    <w:rsid w:val="00226ABD"/>
    <w:rsid w:val="002360D9"/>
    <w:rsid w:val="00290765"/>
    <w:rsid w:val="002A3C31"/>
    <w:rsid w:val="00317174"/>
    <w:rsid w:val="0032063E"/>
    <w:rsid w:val="003476DF"/>
    <w:rsid w:val="00357A17"/>
    <w:rsid w:val="00373B57"/>
    <w:rsid w:val="00385F96"/>
    <w:rsid w:val="00391CAE"/>
    <w:rsid w:val="003B4BDC"/>
    <w:rsid w:val="003F323B"/>
    <w:rsid w:val="00404CC2"/>
    <w:rsid w:val="004339A4"/>
    <w:rsid w:val="00447690"/>
    <w:rsid w:val="004915EA"/>
    <w:rsid w:val="004A6E0A"/>
    <w:rsid w:val="004F68C8"/>
    <w:rsid w:val="005027AD"/>
    <w:rsid w:val="00515260"/>
    <w:rsid w:val="0054340A"/>
    <w:rsid w:val="005610AC"/>
    <w:rsid w:val="005B5C1B"/>
    <w:rsid w:val="005C6B91"/>
    <w:rsid w:val="005F53FE"/>
    <w:rsid w:val="006244DB"/>
    <w:rsid w:val="00645A4D"/>
    <w:rsid w:val="00691EB5"/>
    <w:rsid w:val="006A36EE"/>
    <w:rsid w:val="006B2170"/>
    <w:rsid w:val="006B2EEA"/>
    <w:rsid w:val="006B44DF"/>
    <w:rsid w:val="00714E47"/>
    <w:rsid w:val="00731E38"/>
    <w:rsid w:val="00737958"/>
    <w:rsid w:val="007457E6"/>
    <w:rsid w:val="00751331"/>
    <w:rsid w:val="00760D1E"/>
    <w:rsid w:val="00777F40"/>
    <w:rsid w:val="00782CC4"/>
    <w:rsid w:val="00790962"/>
    <w:rsid w:val="007909F0"/>
    <w:rsid w:val="007B5C21"/>
    <w:rsid w:val="00854598"/>
    <w:rsid w:val="00885770"/>
    <w:rsid w:val="008A51C0"/>
    <w:rsid w:val="008B150D"/>
    <w:rsid w:val="008B35D3"/>
    <w:rsid w:val="008C0BAD"/>
    <w:rsid w:val="008C7B15"/>
    <w:rsid w:val="008F509B"/>
    <w:rsid w:val="00910B00"/>
    <w:rsid w:val="00952E99"/>
    <w:rsid w:val="00954C2C"/>
    <w:rsid w:val="00955E56"/>
    <w:rsid w:val="009C72C5"/>
    <w:rsid w:val="009D19F2"/>
    <w:rsid w:val="009D51CB"/>
    <w:rsid w:val="009E3748"/>
    <w:rsid w:val="00AD5154"/>
    <w:rsid w:val="00AF2117"/>
    <w:rsid w:val="00B2663C"/>
    <w:rsid w:val="00B31EBD"/>
    <w:rsid w:val="00B66C0A"/>
    <w:rsid w:val="00B732E4"/>
    <w:rsid w:val="00B75887"/>
    <w:rsid w:val="00B86F56"/>
    <w:rsid w:val="00BB7FC8"/>
    <w:rsid w:val="00BE718D"/>
    <w:rsid w:val="00BF15C5"/>
    <w:rsid w:val="00C01EF8"/>
    <w:rsid w:val="00C8422E"/>
    <w:rsid w:val="00C865B1"/>
    <w:rsid w:val="00C921FB"/>
    <w:rsid w:val="00C949F9"/>
    <w:rsid w:val="00CC7446"/>
    <w:rsid w:val="00CD15F5"/>
    <w:rsid w:val="00D31612"/>
    <w:rsid w:val="00D87BD2"/>
    <w:rsid w:val="00DB71D0"/>
    <w:rsid w:val="00DE060A"/>
    <w:rsid w:val="00DE52E9"/>
    <w:rsid w:val="00DE66B2"/>
    <w:rsid w:val="00E41B28"/>
    <w:rsid w:val="00E424C1"/>
    <w:rsid w:val="00E436CB"/>
    <w:rsid w:val="00E7734C"/>
    <w:rsid w:val="00EB1DF5"/>
    <w:rsid w:val="00EC12C1"/>
    <w:rsid w:val="00F16633"/>
    <w:rsid w:val="00F26FFC"/>
    <w:rsid w:val="00F33E6C"/>
    <w:rsid w:val="00F459B5"/>
    <w:rsid w:val="00FA5913"/>
    <w:rsid w:val="00FB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E4F9B2"/>
  <w15:docId w15:val="{24B598B2-FEB7-4BAC-8618-38ABD395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6E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512E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0512E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512E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1">
    <w:name w:val="Абзац списка1"/>
    <w:basedOn w:val="a"/>
    <w:qFormat/>
    <w:rsid w:val="005C6B91"/>
    <w:pPr>
      <w:suppressAutoHyphens/>
      <w:spacing w:after="200" w:line="276" w:lineRule="auto"/>
      <w:ind w:left="720"/>
      <w:contextualSpacing/>
    </w:pPr>
    <w:rPr>
      <w:lang w:eastAsia="zh-CN"/>
    </w:rPr>
  </w:style>
  <w:style w:type="character" w:customStyle="1" w:styleId="2">
    <w:name w:val="Основной текст (2)_"/>
    <w:link w:val="21"/>
    <w:uiPriority w:val="99"/>
    <w:locked/>
    <w:rsid w:val="000067BE"/>
    <w:rPr>
      <w:rFonts w:ascii="Arial" w:hAnsi="Arial" w:cs="Arial"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067BE"/>
    <w:pPr>
      <w:widowControl w:val="0"/>
      <w:shd w:val="clear" w:color="auto" w:fill="FFFFFF"/>
      <w:spacing w:after="60" w:line="240" w:lineRule="atLeast"/>
      <w:jc w:val="right"/>
    </w:pPr>
    <w:rPr>
      <w:rFonts w:ascii="Arial" w:hAnsi="Arial" w:cs="Arial"/>
      <w:sz w:val="19"/>
      <w:szCs w:val="19"/>
      <w:lang w:eastAsia="ru-RU"/>
    </w:rPr>
  </w:style>
  <w:style w:type="character" w:styleId="a3">
    <w:name w:val="Hyperlink"/>
    <w:basedOn w:val="a0"/>
    <w:unhideWhenUsed/>
    <w:rsid w:val="000067BE"/>
    <w:rPr>
      <w:color w:val="0000FF"/>
      <w:u w:val="single"/>
    </w:rPr>
  </w:style>
  <w:style w:type="character" w:styleId="a4">
    <w:name w:val="Emphasis"/>
    <w:uiPriority w:val="20"/>
    <w:qFormat/>
    <w:locked/>
    <w:rsid w:val="00645A4D"/>
    <w:rPr>
      <w:rFonts w:ascii="Times New Roman" w:hAnsi="Times New Roman" w:cs="Times New Roman" w:hint="default"/>
      <w:i/>
      <w:iCs/>
    </w:rPr>
  </w:style>
  <w:style w:type="paragraph" w:styleId="a5">
    <w:name w:val="Normal (Web)"/>
    <w:basedOn w:val="a"/>
    <w:unhideWhenUsed/>
    <w:qFormat/>
    <w:rsid w:val="00645A4D"/>
    <w:pPr>
      <w:widowControl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il">
    <w:name w:val="il"/>
    <w:rsid w:val="00BF15C5"/>
  </w:style>
  <w:style w:type="character" w:customStyle="1" w:styleId="a6">
    <w:name w:val="Нет"/>
    <w:rsid w:val="00B31EBD"/>
  </w:style>
  <w:style w:type="character" w:styleId="a7">
    <w:name w:val="Strong"/>
    <w:basedOn w:val="a0"/>
    <w:uiPriority w:val="22"/>
    <w:qFormat/>
    <w:locked/>
    <w:rsid w:val="00B31EBD"/>
    <w:rPr>
      <w:b/>
      <w:bCs/>
    </w:rPr>
  </w:style>
  <w:style w:type="character" w:customStyle="1" w:styleId="10">
    <w:name w:val="Ñ1"/>
    <w:rsid w:val="00B31EBD"/>
    <w:rPr>
      <w:b/>
      <w:sz w:val="20"/>
    </w:rPr>
  </w:style>
  <w:style w:type="paragraph" w:customStyle="1" w:styleId="a8">
    <w:basedOn w:val="a"/>
    <w:next w:val="a5"/>
    <w:uiPriority w:val="99"/>
    <w:unhideWhenUsed/>
    <w:rsid w:val="00B31E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955E56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R1">
    <w:name w:val="FR1"/>
    <w:qFormat/>
    <w:rsid w:val="00290765"/>
    <w:pPr>
      <w:widowControl w:val="0"/>
      <w:suppressAutoHyphens/>
      <w:spacing w:after="200" w:line="276" w:lineRule="auto"/>
      <w:ind w:left="2600"/>
    </w:pPr>
    <w:rPr>
      <w:rFonts w:ascii="Arial" w:eastAsiaTheme="minorHAnsi" w:hAnsi="Arial" w:cs="Arial"/>
      <w:lang w:eastAsia="ar-SA"/>
    </w:rPr>
  </w:style>
  <w:style w:type="character" w:customStyle="1" w:styleId="-">
    <w:name w:val="Интернет-ссылка"/>
    <w:rsid w:val="00290765"/>
    <w:rPr>
      <w:color w:val="000080"/>
      <w:u w:val="single"/>
    </w:rPr>
  </w:style>
  <w:style w:type="character" w:styleId="aa">
    <w:name w:val="Unresolved Mention"/>
    <w:basedOn w:val="a0"/>
    <w:uiPriority w:val="99"/>
    <w:semiHidden/>
    <w:unhideWhenUsed/>
    <w:rsid w:val="00F45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journalpsychiatry.com/index.php/jour/search?authors=%D0%9E.%20AND%20%D0%A1.%20AND%20%D0%91%D1%80%D1%83%D1%81%D0%BE%D0%B2" TargetMode="External"/><Relationship Id="rId21" Type="http://schemas.openxmlformats.org/officeDocument/2006/relationships/hyperlink" Target="https://doi.org/10.26787/nydha-2686-6838-2020-22-11-65-71" TargetMode="External"/><Relationship Id="rId42" Type="http://schemas.openxmlformats.org/officeDocument/2006/relationships/hyperlink" Target="https://doi.org/10.30629/2618-6667-2020-18-4-139-148" TargetMode="External"/><Relationship Id="rId47" Type="http://schemas.openxmlformats.org/officeDocument/2006/relationships/hyperlink" Target="https://doi.org/10.21508/1027-4065-2019-64-6-39-44" TargetMode="External"/><Relationship Id="rId63" Type="http://schemas.openxmlformats.org/officeDocument/2006/relationships/hyperlink" Target="https://doi.org/10.30629/2618-6667-2020-18-2-82-91" TargetMode="External"/><Relationship Id="rId68" Type="http://schemas.openxmlformats.org/officeDocument/2006/relationships/hyperlink" Target="http://dx.doi.org/10.24411/1560-957%D0%A5-2020-10508" TargetMode="External"/><Relationship Id="rId84" Type="http://schemas.openxmlformats.org/officeDocument/2006/relationships/hyperlink" Target="http://dx.doi.org/10.17116/jnevro202012007178" TargetMode="External"/><Relationship Id="rId89" Type="http://schemas.openxmlformats.org/officeDocument/2006/relationships/hyperlink" Target="https://doi.org/10.17116/jnevro202012006164" TargetMode="External"/><Relationship Id="rId16" Type="http://schemas.openxmlformats.org/officeDocument/2006/relationships/hyperlink" Target="http://mprj.ru" TargetMode="External"/><Relationship Id="rId11" Type="http://schemas.openxmlformats.org/officeDocument/2006/relationships/hyperlink" Target="https://doi.org/10.1186/s12974-020-01881-7" TargetMode="External"/><Relationship Id="rId32" Type="http://schemas.openxmlformats.org/officeDocument/2006/relationships/hyperlink" Target="https://www.ped-perinatology.ru/jour/article/view/1146/931" TargetMode="External"/><Relationship Id="rId37" Type="http://schemas.openxmlformats.org/officeDocument/2006/relationships/hyperlink" Target="https://doi.org/10.18413/2658-6533-2020-6-2-0-3" TargetMode="External"/><Relationship Id="rId53" Type="http://schemas.openxmlformats.org/officeDocument/2006/relationships/hyperlink" Target="https://logospress.ru/journals/j_medicina/stpn-4-2020" TargetMode="External"/><Relationship Id="rId58" Type="http://schemas.openxmlformats.org/officeDocument/2006/relationships/hyperlink" Target="http://doi.org/10.30629/2618-6667-2020-18-3-6-13" TargetMode="External"/><Relationship Id="rId74" Type="http://schemas.openxmlformats.org/officeDocument/2006/relationships/hyperlink" Target="http://www.medpsy.ru/mprj/archiv_global/2020_3_62/nomer05.php" TargetMode="External"/><Relationship Id="rId79" Type="http://schemas.openxmlformats.org/officeDocument/2006/relationships/hyperlink" Target="https://istina.msu.ru/publications/article/273525543/" TargetMode="External"/><Relationship Id="rId5" Type="http://schemas.openxmlformats.org/officeDocument/2006/relationships/hyperlink" Target="https://doi.org/10.3390/ijms21218328" TargetMode="External"/><Relationship Id="rId90" Type="http://schemas.openxmlformats.org/officeDocument/2006/relationships/hyperlink" Target="https://doi.org/10.25557/2073-7998.2020.04.7-9" TargetMode="External"/><Relationship Id="rId22" Type="http://schemas.openxmlformats.org/officeDocument/2006/relationships/hyperlink" Target="http://dx.doi.org/10.17116/jnevro202012006237" TargetMode="External"/><Relationship Id="rId27" Type="http://schemas.openxmlformats.org/officeDocument/2006/relationships/hyperlink" Target="file:///D:\&#1054;&#1084;&#1077;&#1083;&#1100;&#1095;&#1077;&#1085;&#1082;&#1086;\&#1054;&#1050;-&#1054;&#1090;&#1095;&#1077;&#1090;-2020\&#1058;&#1086;&#1084;%2018,%20&#8470;%203,%20&#1089;" TargetMode="External"/><Relationship Id="rId43" Type="http://schemas.openxmlformats.org/officeDocument/2006/relationships/hyperlink" Target="https://doi.org/10.17116/jnevro202012006164" TargetMode="External"/><Relationship Id="rId48" Type="http://schemas.openxmlformats.org/officeDocument/2006/relationships/hyperlink" Target="https://www.ped-perinatology.ru/jour/article/view/1014/866" TargetMode="External"/><Relationship Id="rId64" Type="http://schemas.openxmlformats.org/officeDocument/2006/relationships/hyperlink" Target="https://doi.org/10.17116/jnevro202012008114" TargetMode="External"/><Relationship Id="rId69" Type="http://schemas.openxmlformats.org/officeDocument/2006/relationships/hyperlink" Target="https://doi.org/10.17116/jnevro201911901180" TargetMode="External"/><Relationship Id="rId8" Type="http://schemas.openxmlformats.org/officeDocument/2006/relationships/hyperlink" Target="https://doi.org/10.1007/s11055-020-00934-x" TargetMode="External"/><Relationship Id="rId51" Type="http://schemas.openxmlformats.org/officeDocument/2006/relationships/hyperlink" Target="http://www.science-education.ru/ru/article/view?id=29865" TargetMode="External"/><Relationship Id="rId72" Type="http://schemas.openxmlformats.org/officeDocument/2006/relationships/hyperlink" Target="https://www.journalpsychiatry.com/index.php/jour/search?authors=%D0%A2.%20AND%20%D0%9F.%20AND%20%D0%9A%D0%BB%D1%8E%D1%88%D0%BD%D0%B8%D0%BA" TargetMode="External"/><Relationship Id="rId80" Type="http://schemas.openxmlformats.org/officeDocument/2006/relationships/hyperlink" Target="https://www.psychildhealth.ru/2020-02.pdf" TargetMode="External"/><Relationship Id="rId85" Type="http://schemas.openxmlformats.org/officeDocument/2006/relationships/hyperlink" Target="https://doi.org/10.17116/jnevro20201201011125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doi.org/10.1186/s13039-020-00488-0" TargetMode="External"/><Relationship Id="rId17" Type="http://schemas.openxmlformats.org/officeDocument/2006/relationships/hyperlink" Target="https://doi.org/10.17116/jnevro202012012186" TargetMode="External"/><Relationship Id="rId25" Type="http://schemas.openxmlformats.org/officeDocument/2006/relationships/hyperlink" Target="https://www.journalpsychiatry.com/index.php/jour/search?authors=%D0%95.%20AND%20%D0%A4.%20AND%20%D0%92%D0%B0%D1%81%D0%B8%D0%BB%D1%8C%D0%B5%D0%B2%D0%B0" TargetMode="External"/><Relationship Id="rId33" Type="http://schemas.openxmlformats.org/officeDocument/2006/relationships/hyperlink" Target="https://doi.org/10.26787/nydha-2618-8783-2020-5-1-59-65" TargetMode="External"/><Relationship Id="rId38" Type="http://schemas.openxmlformats.org/officeDocument/2006/relationships/hyperlink" Target="http://rrmedicine.ru/journal/annotation/2038/" TargetMode="External"/><Relationship Id="rId46" Type="http://schemas.openxmlformats.org/officeDocument/2006/relationships/hyperlink" Target="https://doi.org/10.30629/2618-6667-2020-18-4-16-25" TargetMode="External"/><Relationship Id="rId59" Type="http://schemas.openxmlformats.org/officeDocument/2006/relationships/hyperlink" Target="https://doi.org/10.30629/2618-6667-2020-18-1-50-58" TargetMode="External"/><Relationship Id="rId67" Type="http://schemas.openxmlformats.org/officeDocument/2006/relationships/hyperlink" Target="https://doi.org/10.30629/2618-6667-2020-18-4-114-126" TargetMode="External"/><Relationship Id="rId20" Type="http://schemas.openxmlformats.org/officeDocument/2006/relationships/hyperlink" Target="https://www.elibrary.ru/contents.asp?id=44335823&amp;selid=44335834" TargetMode="External"/><Relationship Id="rId41" Type="http://schemas.openxmlformats.org/officeDocument/2006/relationships/hyperlink" Target="https://doi.org/10.26617/1810-3111-2020-3(108)-17-27" TargetMode="External"/><Relationship Id="rId54" Type="http://schemas.openxmlformats.org/officeDocument/2006/relationships/hyperlink" Target="https://logospress.ru/journals/j_medicina/stpn-4-2020" TargetMode="External"/><Relationship Id="rId62" Type="http://schemas.openxmlformats.org/officeDocument/2006/relationships/hyperlink" Target="https://www.elibrary.ru/contents.asp?id=43156010" TargetMode="External"/><Relationship Id="rId70" Type="http://schemas.openxmlformats.org/officeDocument/2006/relationships/hyperlink" Target="https://www.psychildhealth.ru/2020-01.pdf" TargetMode="External"/><Relationship Id="rId75" Type="http://schemas.openxmlformats.org/officeDocument/2006/relationships/hyperlink" Target="https://istina.msu.ru/workers/1493640/" TargetMode="External"/><Relationship Id="rId83" Type="http://schemas.openxmlformats.org/officeDocument/2006/relationships/hyperlink" Target="http://dx.doi.org/10.24411/1560-957%D0%A5-2020-10609" TargetMode="External"/><Relationship Id="rId88" Type="http://schemas.openxmlformats.org/officeDocument/2006/relationships/hyperlink" Target="http://dx.doi.org/10.26787/nydha-2686-6838-2020-22-10-62-67" TargetMode="External"/><Relationship Id="rId91" Type="http://schemas.openxmlformats.org/officeDocument/2006/relationships/hyperlink" Target="https://www.medgen-journal.ru/jour/article/view/113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dpi.com/1422-0067/21/21/8328" TargetMode="External"/><Relationship Id="rId15" Type="http://schemas.openxmlformats.org/officeDocument/2006/relationships/hyperlink" Target="https://doi.org/10.30629/2618-6667-2020-18-2-71-81" TargetMode="External"/><Relationship Id="rId23" Type="http://schemas.openxmlformats.org/officeDocument/2006/relationships/hyperlink" Target="https://www.journalpsychiatry.com/index.php/jour/search?authors=%D0%95.%20AND%20%D0%A4.%20AND%20%D0%92%D0%B0%D1%81%D0%B8%D0%BB%D1%8C%D0%B5%D0%B2%D0%B0" TargetMode="External"/><Relationship Id="rId28" Type="http://schemas.openxmlformats.org/officeDocument/2006/relationships/hyperlink" Target="https://doi.org/10.30629/2618-6667-2020-18-3-76-85" TargetMode="External"/><Relationship Id="rId36" Type="http://schemas.openxmlformats.org/officeDocument/2006/relationships/hyperlink" Target="https://doi.org/10.30629/2618-6667-2020-18-3-58-64" TargetMode="External"/><Relationship Id="rId49" Type="http://schemas.openxmlformats.org/officeDocument/2006/relationships/hyperlink" Target="https://doi.org/10.17116/jnevro202012008157" TargetMode="External"/><Relationship Id="rId57" Type="http://schemas.openxmlformats.org/officeDocument/2006/relationships/hyperlink" Target="https://con-med.ru/upload/iblock/1e5/Psicho3_1Mazaeva.pdf" TargetMode="External"/><Relationship Id="rId10" Type="http://schemas.openxmlformats.org/officeDocument/2006/relationships/hyperlink" Target="http://www.revpediatria.sld.cu/index.php/ped/article/view/918" TargetMode="External"/><Relationship Id="rId31" Type="http://schemas.openxmlformats.org/officeDocument/2006/relationships/hyperlink" Target="https://doi.org/10.21508/1027-4065-2020-65-3-25-31" TargetMode="External"/><Relationship Id="rId44" Type="http://schemas.openxmlformats.org/officeDocument/2006/relationships/hyperlink" Target="https://doi.org/10.30629/2618-6667-2020-18-3-14-21" TargetMode="External"/><Relationship Id="rId52" Type="http://schemas.openxmlformats.org/officeDocument/2006/relationships/hyperlink" Target="https://doi.org/10.17116/jnevro202012006164" TargetMode="External"/><Relationship Id="rId60" Type="http://schemas.openxmlformats.org/officeDocument/2006/relationships/hyperlink" Target="https://doi.org/10.17816/nb16459" TargetMode="External"/><Relationship Id="rId65" Type="http://schemas.openxmlformats.org/officeDocument/2006/relationships/hyperlink" Target="https://doi.org/10.31857/S0132342320060329" TargetMode="External"/><Relationship Id="rId73" Type="http://schemas.openxmlformats.org/officeDocument/2006/relationships/hyperlink" Target="https://www.journalpsychiatry.com/index.php/jour/search?authors=%D0%A1.%20AND%20%D0%90.%20AND%20%D0%97%D0%BE%D0%B7%D1%83%D0%BB%D1%8F" TargetMode="External"/><Relationship Id="rId78" Type="http://schemas.openxmlformats.org/officeDocument/2006/relationships/hyperlink" Target="https://istina.msu.ru/workers/30354231/" TargetMode="External"/><Relationship Id="rId81" Type="http://schemas.openxmlformats.org/officeDocument/2006/relationships/hyperlink" Target="http://dx.doi.org/10.26787/nydha-2686-6838-2020-22-11-153-158" TargetMode="External"/><Relationship Id="rId86" Type="http://schemas.openxmlformats.org/officeDocument/2006/relationships/hyperlink" Target="https://doi.org/10.17816/nb164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toxins12050325" TargetMode="External"/><Relationship Id="rId13" Type="http://schemas.openxmlformats.org/officeDocument/2006/relationships/hyperlink" Target="https://molecularcytogenetics.biomedcentral.com/articles/10.1186/s13039-020-00488-0" TargetMode="External"/><Relationship Id="rId18" Type="http://schemas.openxmlformats.org/officeDocument/2006/relationships/hyperlink" Target="https://www.elibrary.ru/item.asp?id=44335834" TargetMode="External"/><Relationship Id="rId39" Type="http://schemas.openxmlformats.org/officeDocument/2006/relationships/hyperlink" Target="http://dx.doi.org/10.24411/1560-957X-2019-11906" TargetMode="External"/><Relationship Id="rId34" Type="http://schemas.openxmlformats.org/officeDocument/2006/relationships/hyperlink" Target="https://www.elibrary.ru/item.asp?id=44031377" TargetMode="External"/><Relationship Id="rId50" Type="http://schemas.openxmlformats.org/officeDocument/2006/relationships/hyperlink" Target="https://doi.org/10.17513/spno.29865" TargetMode="External"/><Relationship Id="rId55" Type="http://schemas.openxmlformats.org/officeDocument/2006/relationships/hyperlink" Target="http://dx.doi.org/10.17116/jnevro202012003134" TargetMode="External"/><Relationship Id="rId76" Type="http://schemas.openxmlformats.org/officeDocument/2006/relationships/hyperlink" Target="https://istina.msu.ru/workers/4653076/" TargetMode="External"/><Relationship Id="rId7" Type="http://schemas.openxmlformats.org/officeDocument/2006/relationships/hyperlink" Target="https://doi.org/10.3390/ijms21218328" TargetMode="External"/><Relationship Id="rId71" Type="http://schemas.openxmlformats.org/officeDocument/2006/relationships/hyperlink" Target="https://www.journalpsychiatry.com/index.php/jour/search?authors=%D0%90.%20AND%20%D0%9D.%20AND%20%D0%A1%D0%B8%D0%BC%D0%BE%D0%BD%D0%BE%D0%B2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doi.org/10.21508/1027-4065-2020-65-2-40-48" TargetMode="External"/><Relationship Id="rId24" Type="http://schemas.openxmlformats.org/officeDocument/2006/relationships/hyperlink" Target="https://www.journalpsychiatry.com/index.php/jour/search?authors=%D0%9E.%20AND%20%D0%A1.%20AND%20%D0%91%D1%80%D1%83%D1%81%D0%BE%D0%B2" TargetMode="External"/><Relationship Id="rId40" Type="http://schemas.openxmlformats.org/officeDocument/2006/relationships/hyperlink" Target="https://doi.org/10.17116/jnevro202012006164" TargetMode="External"/><Relationship Id="rId45" Type="http://schemas.openxmlformats.org/officeDocument/2006/relationships/hyperlink" Target="https://doi.org/10.17116/jnevro202012012130" TargetMode="External"/><Relationship Id="rId66" Type="http://schemas.openxmlformats.org/officeDocument/2006/relationships/hyperlink" Target="https://doi.org/10.17116/jnevro202012006164" TargetMode="External"/><Relationship Id="rId87" Type="http://schemas.openxmlformats.org/officeDocument/2006/relationships/hyperlink" Target="https://doi.org/10.17116/jnevro202012006124" TargetMode="External"/><Relationship Id="rId61" Type="http://schemas.openxmlformats.org/officeDocument/2006/relationships/hyperlink" Target="https://www.elibrary.ru/item.asp?id=43156020" TargetMode="External"/><Relationship Id="rId82" Type="http://schemas.openxmlformats.org/officeDocument/2006/relationships/hyperlink" Target="https://doi.org/10.1038/s41380-019-0354-z" TargetMode="External"/><Relationship Id="rId19" Type="http://schemas.openxmlformats.org/officeDocument/2006/relationships/hyperlink" Target="https://www.elibrary.ru/contents.asp?id=44335823" TargetMode="External"/><Relationship Id="rId14" Type="http://schemas.openxmlformats.org/officeDocument/2006/relationships/hyperlink" Target="https://istina.msu.ru/workers/17291005/" TargetMode="External"/><Relationship Id="rId30" Type="http://schemas.openxmlformats.org/officeDocument/2006/relationships/hyperlink" Target="https://www.ped-perinatology.ru/jour/article/view/1106" TargetMode="External"/><Relationship Id="rId35" Type="http://schemas.openxmlformats.org/officeDocument/2006/relationships/hyperlink" Target="https://doi.org/10.17116/jnevro202012006223" TargetMode="External"/><Relationship Id="rId56" Type="http://schemas.openxmlformats.org/officeDocument/2006/relationships/hyperlink" Target="https://doi.org/10.30629/2618-6667-2020-18-3-121-125" TargetMode="External"/><Relationship Id="rId77" Type="http://schemas.openxmlformats.org/officeDocument/2006/relationships/hyperlink" Target="https://istina.msu.ru/workers/36847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7818</Words>
  <Characters>59281</Characters>
  <Application>Microsoft Office Word</Application>
  <DocSecurity>0</DocSecurity>
  <Lines>494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</vt:lpstr>
    </vt:vector>
  </TitlesOfParts>
  <Company>Hewlett-Packard Company</Company>
  <LinksUpToDate>false</LinksUpToDate>
  <CharactersWithSpaces>66966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</dc:title>
  <dc:creator>Kab 341</dc:creator>
  <cp:lastModifiedBy> </cp:lastModifiedBy>
  <cp:revision>6</cp:revision>
  <dcterms:created xsi:type="dcterms:W3CDTF">2022-02-28T11:39:00Z</dcterms:created>
  <dcterms:modified xsi:type="dcterms:W3CDTF">2022-02-28T12:45:00Z</dcterms:modified>
</cp:coreProperties>
</file>